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5F2" w:rsidRDefault="009D0DB8" w:rsidP="009D0DB8">
      <w:pPr>
        <w:pStyle w:val="ConsPlusTitle"/>
        <w:widowControl/>
        <w:ind w:left="4956" w:firstLine="70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ПРИЛОЖЕНИЕ</w:t>
      </w:r>
    </w:p>
    <w:p w:rsidR="009D0DB8" w:rsidRDefault="009D0DB8" w:rsidP="009D0DB8">
      <w:pPr>
        <w:pStyle w:val="ConsPlusTitle"/>
        <w:widowControl/>
        <w:ind w:left="4956" w:firstLine="70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к постановлению администрации</w:t>
      </w:r>
    </w:p>
    <w:p w:rsidR="009D0DB8" w:rsidRDefault="009D0DB8" w:rsidP="009D0DB8">
      <w:pPr>
        <w:pStyle w:val="ConsPlusTitle"/>
        <w:widowControl/>
        <w:ind w:left="2124" w:firstLine="70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МО Сертолово</w:t>
      </w:r>
    </w:p>
    <w:p w:rsidR="009D0DB8" w:rsidRDefault="009D0DB8" w:rsidP="009D0DB8">
      <w:pPr>
        <w:pStyle w:val="ConsPlusTitle"/>
        <w:widowControl/>
        <w:ind w:left="2124" w:firstLine="70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  <w:t>от _________ № ____________</w:t>
      </w:r>
    </w:p>
    <w:p w:rsidR="009D0DB8" w:rsidRDefault="009D0DB8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:rsidR="008055F2" w:rsidRPr="009D0DB8" w:rsidRDefault="009D0DB8">
      <w:pPr>
        <w:jc w:val="center"/>
        <w:rPr>
          <w:b/>
          <w:bCs/>
          <w:sz w:val="28"/>
          <w:szCs w:val="28"/>
        </w:rPr>
      </w:pPr>
      <w:r w:rsidRPr="009D0DB8">
        <w:rPr>
          <w:b/>
          <w:bCs/>
          <w:sz w:val="28"/>
          <w:szCs w:val="28"/>
        </w:rPr>
        <w:t>А</w:t>
      </w:r>
      <w:r w:rsidR="00657555" w:rsidRPr="009D0DB8">
        <w:rPr>
          <w:b/>
          <w:bCs/>
          <w:sz w:val="28"/>
          <w:szCs w:val="28"/>
        </w:rPr>
        <w:t>дминистративн</w:t>
      </w:r>
      <w:r w:rsidRPr="009D0DB8">
        <w:rPr>
          <w:b/>
          <w:bCs/>
          <w:sz w:val="28"/>
          <w:szCs w:val="28"/>
        </w:rPr>
        <w:t>ый</w:t>
      </w:r>
      <w:r w:rsidR="00657555" w:rsidRPr="009D0DB8">
        <w:rPr>
          <w:b/>
          <w:bCs/>
          <w:sz w:val="28"/>
          <w:szCs w:val="28"/>
        </w:rPr>
        <w:t xml:space="preserve"> регламент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«Согласование проведения ярмарки на публичной ярмарочной площадке, прием уведомления о </w:t>
      </w:r>
      <w:r>
        <w:rPr>
          <w:rFonts w:eastAsiaTheme="minorHAnsi"/>
          <w:sz w:val="28"/>
          <w:szCs w:val="28"/>
          <w:lang w:eastAsia="en-US"/>
        </w:rPr>
        <w:t xml:space="preserve">проведении ярмарки на непубличной ярмарочной площадке </w:t>
      </w:r>
      <w:r>
        <w:rPr>
          <w:sz w:val="28"/>
          <w:szCs w:val="28"/>
        </w:rPr>
        <w:t>на территории муниципального образования</w:t>
      </w:r>
      <w:r w:rsidR="009D0DB8">
        <w:rPr>
          <w:sz w:val="28"/>
          <w:szCs w:val="28"/>
        </w:rPr>
        <w:t xml:space="preserve"> </w:t>
      </w:r>
      <w:proofErr w:type="spellStart"/>
      <w:r w:rsidR="009D0DB8">
        <w:rPr>
          <w:sz w:val="28"/>
          <w:szCs w:val="28"/>
        </w:rPr>
        <w:t>Сертоловское</w:t>
      </w:r>
      <w:proofErr w:type="spellEnd"/>
      <w:r w:rsidR="009D0DB8">
        <w:rPr>
          <w:sz w:val="28"/>
          <w:szCs w:val="28"/>
        </w:rPr>
        <w:t xml:space="preserve"> городское поселение Всеволожского муниципального района</w:t>
      </w:r>
      <w:r>
        <w:rPr>
          <w:sz w:val="28"/>
          <w:szCs w:val="28"/>
        </w:rPr>
        <w:t xml:space="preserve"> Ленинградской области»</w:t>
      </w:r>
      <w:r w:rsidR="009D0DB8">
        <w:rPr>
          <w:sz w:val="28"/>
          <w:szCs w:val="28"/>
        </w:rPr>
        <w:t xml:space="preserve"> </w:t>
      </w:r>
      <w:r>
        <w:rPr>
          <w:sz w:val="28"/>
          <w:szCs w:val="28"/>
        </w:rPr>
        <w:t>(сокращенное наименование – «Согласование проведения (прием уведомления о проведении) ярмарки»)</w:t>
      </w:r>
      <w:r w:rsidR="009D0DB8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регламент, муниципальная услуга)</w:t>
      </w:r>
    </w:p>
    <w:p w:rsidR="008055F2" w:rsidRDefault="008055F2">
      <w:pPr>
        <w:jc w:val="center"/>
        <w:rPr>
          <w:b/>
          <w:sz w:val="28"/>
          <w:szCs w:val="28"/>
        </w:rPr>
      </w:pPr>
    </w:p>
    <w:p w:rsidR="008055F2" w:rsidRDefault="00657555">
      <w:pPr>
        <w:pStyle w:val="af3"/>
        <w:spacing w:before="0" w:after="0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1. Общие положения</w:t>
      </w:r>
    </w:p>
    <w:p w:rsidR="008055F2" w:rsidRDefault="008055F2">
      <w:pPr>
        <w:jc w:val="center"/>
        <w:rPr>
          <w:b/>
          <w:sz w:val="28"/>
          <w:szCs w:val="28"/>
        </w:rPr>
      </w:pP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Предмет регулирования.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Регламент устанавливает порядок и стандарт предоставления муниципальной услуги</w:t>
      </w:r>
      <w:r w:rsidR="009D0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«Согласование проведения ярмарки на публичной ярмарочной площадке, прием уведомления о </w:t>
      </w:r>
      <w:r>
        <w:rPr>
          <w:rFonts w:eastAsiaTheme="minorHAnsi"/>
          <w:sz w:val="28"/>
          <w:szCs w:val="28"/>
          <w:lang w:eastAsia="en-US"/>
        </w:rPr>
        <w:t xml:space="preserve">проведении ярмарки на непубличной ярмарочной площадке </w:t>
      </w:r>
      <w:r>
        <w:rPr>
          <w:sz w:val="28"/>
          <w:szCs w:val="28"/>
        </w:rPr>
        <w:t xml:space="preserve">на территории муниципального образования </w:t>
      </w:r>
      <w:proofErr w:type="spellStart"/>
      <w:r>
        <w:rPr>
          <w:sz w:val="28"/>
        </w:rPr>
        <w:t>Сертоловское</w:t>
      </w:r>
      <w:proofErr w:type="spellEnd"/>
      <w:r>
        <w:rPr>
          <w:sz w:val="28"/>
        </w:rPr>
        <w:t xml:space="preserve"> городское поселение Всеволожского муниципального района Ленинградской области» </w:t>
      </w:r>
      <w:r>
        <w:rPr>
          <w:sz w:val="28"/>
          <w:szCs w:val="28"/>
        </w:rPr>
        <w:t>(далее – муниципальная услуга).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Круг заявителей.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Заявителями, имеющими право на получение муниципальной услуги             (далее – заявители), являются: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индивидуальные предприниматели.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Представлять интересы заявителя имеют право: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имени юридических лиц: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представители юридических лиц в силу полномочий на основании доверенности или договора.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имени индивидуальных предпринимателей: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</w:t>
      </w:r>
      <w:r>
        <w:rPr>
          <w:sz w:val="28"/>
          <w:szCs w:val="28"/>
        </w:rPr>
        <w:lastRenderedPageBreak/>
        <w:t>государственных и муниципальных услуг (функций)» (далее – Единый портал, ЕПГУ).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8"/>
          <w:szCs w:val="28"/>
        </w:rPr>
        <w:t>2. Стандарт предоставления муниципальной услуги</w:t>
      </w:r>
    </w:p>
    <w:p w:rsidR="008055F2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2.1. Наименование муниципальной услуги: </w:t>
      </w:r>
      <w:r>
        <w:rPr>
          <w:sz w:val="28"/>
          <w:szCs w:val="28"/>
        </w:rPr>
        <w:t xml:space="preserve">«Согласование проведения ярмарки на публичной ярмарочной площадке, прием уведомления о </w:t>
      </w:r>
      <w:r>
        <w:rPr>
          <w:rFonts w:eastAsiaTheme="minorHAnsi"/>
          <w:sz w:val="28"/>
          <w:szCs w:val="28"/>
          <w:lang w:eastAsia="en-US"/>
        </w:rPr>
        <w:t xml:space="preserve">проведении ярмарки на непубличной ярмарочной площадке </w:t>
      </w:r>
      <w:r>
        <w:rPr>
          <w:sz w:val="28"/>
          <w:szCs w:val="28"/>
        </w:rPr>
        <w:t xml:space="preserve">на территории муниципального образования </w:t>
      </w:r>
      <w:proofErr w:type="spellStart"/>
      <w:r>
        <w:rPr>
          <w:sz w:val="28"/>
          <w:szCs w:val="28"/>
        </w:rPr>
        <w:t>Сертоловское</w:t>
      </w:r>
      <w:proofErr w:type="spellEnd"/>
      <w:r>
        <w:rPr>
          <w:sz w:val="28"/>
          <w:szCs w:val="28"/>
        </w:rPr>
        <w:t xml:space="preserve"> городское поселение Всеволожского муниципального района Ленинградской области». </w:t>
      </w:r>
    </w:p>
    <w:p w:rsidR="008055F2" w:rsidRDefault="00657555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2.2. Муниципальную услугу предоставляет: </w:t>
      </w:r>
      <w:r>
        <w:rPr>
          <w:sz w:val="28"/>
        </w:rPr>
        <w:t xml:space="preserve">администрация муниципального образования </w:t>
      </w:r>
      <w:proofErr w:type="spellStart"/>
      <w:r>
        <w:rPr>
          <w:sz w:val="28"/>
        </w:rPr>
        <w:t>Сертоловское</w:t>
      </w:r>
      <w:proofErr w:type="spellEnd"/>
      <w:r>
        <w:rPr>
          <w:sz w:val="28"/>
        </w:rPr>
        <w:t xml:space="preserve"> городское поселение Всеволожского муниципального района Ленинградской области (далее – Администрация)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Результатом предоставления муниципальной услуги является:</w:t>
      </w:r>
    </w:p>
    <w:p w:rsidR="008055F2" w:rsidRDefault="00657555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2.3.1. В случае согласования проведения ярмарки на </w:t>
      </w:r>
      <w:r>
        <w:rPr>
          <w:b/>
          <w:bCs/>
          <w:sz w:val="28"/>
          <w:szCs w:val="28"/>
          <w:lang w:eastAsia="en-US"/>
        </w:rPr>
        <w:t>публичной ярмарочной площадке</w:t>
      </w:r>
      <w:r>
        <w:rPr>
          <w:sz w:val="28"/>
          <w:szCs w:val="28"/>
          <w:lang w:eastAsia="en-US"/>
        </w:rPr>
        <w:t xml:space="preserve"> на территории муниципального образования </w:t>
      </w:r>
      <w:proofErr w:type="spellStart"/>
      <w:r>
        <w:rPr>
          <w:sz w:val="28"/>
          <w:szCs w:val="28"/>
        </w:rPr>
        <w:t>Сертоловское</w:t>
      </w:r>
      <w:proofErr w:type="spellEnd"/>
      <w:r>
        <w:rPr>
          <w:sz w:val="28"/>
          <w:szCs w:val="28"/>
        </w:rPr>
        <w:t xml:space="preserve"> городское поселение Всеволожского муниципального района</w:t>
      </w:r>
      <w:r>
        <w:rPr>
          <w:sz w:val="28"/>
          <w:szCs w:val="28"/>
          <w:lang w:eastAsia="en-US"/>
        </w:rPr>
        <w:t xml:space="preserve"> Ленинградской области:</w:t>
      </w:r>
    </w:p>
    <w:p w:rsidR="008055F2" w:rsidRDefault="00657555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-уведомление о согласовании проведения ярмарки;</w:t>
      </w:r>
    </w:p>
    <w:p w:rsidR="008055F2" w:rsidRDefault="00657555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уведомление об отказе  в согласовании проведения ярмарки.</w:t>
      </w:r>
    </w:p>
    <w:p w:rsidR="008055F2" w:rsidRDefault="00657555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2.3.2. В случае приема уведомления о проведении ярмарки на </w:t>
      </w:r>
      <w:r>
        <w:rPr>
          <w:b/>
          <w:bCs/>
          <w:sz w:val="28"/>
          <w:szCs w:val="28"/>
          <w:lang w:eastAsia="en-US"/>
        </w:rPr>
        <w:t>непубличной ярмарочной площадке</w:t>
      </w:r>
      <w:r>
        <w:rPr>
          <w:sz w:val="28"/>
          <w:szCs w:val="28"/>
          <w:lang w:eastAsia="en-US"/>
        </w:rPr>
        <w:t xml:space="preserve"> на территории муниципального образования </w:t>
      </w:r>
      <w:proofErr w:type="spellStart"/>
      <w:r>
        <w:rPr>
          <w:sz w:val="28"/>
          <w:szCs w:val="28"/>
        </w:rPr>
        <w:t>Сертоловское</w:t>
      </w:r>
      <w:proofErr w:type="spellEnd"/>
      <w:r>
        <w:rPr>
          <w:sz w:val="28"/>
          <w:szCs w:val="28"/>
        </w:rPr>
        <w:t xml:space="preserve"> городское поселение Всеволожского муниципального района</w:t>
      </w:r>
      <w:r>
        <w:rPr>
          <w:sz w:val="28"/>
          <w:szCs w:val="28"/>
          <w:lang w:eastAsia="en-US"/>
        </w:rPr>
        <w:t xml:space="preserve"> Ленинградской области:</w:t>
      </w:r>
    </w:p>
    <w:p w:rsidR="008055F2" w:rsidRDefault="00657555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уведомление о приеме уведомления о проведении ярмарки;</w:t>
      </w:r>
    </w:p>
    <w:p w:rsidR="008055F2" w:rsidRDefault="00657555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уведомление об отказе в приеме уведомления о проведении ярмарки.</w:t>
      </w:r>
    </w:p>
    <w:p w:rsidR="008055F2" w:rsidRDefault="008055F2">
      <w:pPr>
        <w:ind w:firstLine="709"/>
        <w:jc w:val="both"/>
        <w:rPr>
          <w:sz w:val="28"/>
          <w:szCs w:val="28"/>
          <w:lang w:eastAsia="en-US"/>
        </w:rPr>
      </w:pP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 личной явке: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Администрации;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без личной явки: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электронной форме через личный кабинет заявителя в государственной информационной системе Ленинградской области «Прием конкурсных заявок от субъектов малого и среднего предпринимательства на предоставление субсидий» (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ssmsp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lenreg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/) (далее – ГИС ЛО).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 составляет: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2.4.1. В случае согласования проведения ярмарки на публичной ярмарочной площадке –</w:t>
      </w:r>
      <w:r w:rsidR="00E5314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не более 3рабочих дней</w:t>
      </w:r>
      <w:r w:rsidR="00E5314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со дня получения заявления уполномоченным органом.</w:t>
      </w:r>
    </w:p>
    <w:p w:rsidR="008055F2" w:rsidRDefault="0065755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Заявление подается </w:t>
      </w:r>
      <w:r>
        <w:rPr>
          <w:rFonts w:eastAsiaTheme="minorHAnsi"/>
          <w:sz w:val="28"/>
          <w:szCs w:val="28"/>
          <w:lang w:eastAsia="en-US"/>
        </w:rPr>
        <w:t>не позднее семи рабочих дней до дня проведения ярмарки.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2.4.2. В случае </w:t>
      </w:r>
      <w:r>
        <w:rPr>
          <w:sz w:val="28"/>
          <w:szCs w:val="28"/>
          <w:lang w:eastAsia="en-US"/>
        </w:rPr>
        <w:t>приема уведомления о проведении ярмарки на непубличной ярмарочной площадке – не более 2 рабочих дней</w:t>
      </w:r>
      <w:r>
        <w:rPr>
          <w:sz w:val="28"/>
          <w:szCs w:val="28"/>
        </w:rPr>
        <w:t xml:space="preserve"> со дня получения заявления уполномоченным органом.</w:t>
      </w:r>
    </w:p>
    <w:p w:rsidR="008055F2" w:rsidRDefault="0065755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Заявление подается </w:t>
      </w:r>
      <w:r>
        <w:rPr>
          <w:rFonts w:eastAsiaTheme="minorHAnsi"/>
          <w:sz w:val="28"/>
          <w:szCs w:val="28"/>
          <w:lang w:eastAsia="en-US"/>
        </w:rPr>
        <w:t>не позднее пяти рабочих дней до дня проведения ярмарки.</w:t>
      </w:r>
    </w:p>
    <w:p w:rsidR="008055F2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2.5. Размер платы, взимаемый с заявителя при предоставлении муниципальной услуги.</w:t>
      </w:r>
    </w:p>
    <w:p w:rsidR="008055F2" w:rsidRDefault="00657555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размере государственной пошлины или иной платы, взимаемой за предоставление муниципальной  услуги, размещена на Едином портале.</w:t>
      </w:r>
    </w:p>
    <w:p w:rsidR="008055F2" w:rsidRDefault="00657555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8055F2" w:rsidRDefault="00657555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8055F2" w:rsidRDefault="00657555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</w:t>
      </w:r>
      <w:r w:rsidR="00E53146">
        <w:rPr>
          <w:sz w:val="28"/>
          <w:szCs w:val="28"/>
          <w:lang w:eastAsia="ru-RU"/>
        </w:rPr>
        <w:t>Администрацию</w:t>
      </w:r>
      <w:r>
        <w:rPr>
          <w:sz w:val="28"/>
          <w:szCs w:val="28"/>
          <w:lang w:eastAsia="ru-RU"/>
        </w:rPr>
        <w:t xml:space="preserve"> составляет не более 15 минут.</w:t>
      </w:r>
    </w:p>
    <w:p w:rsidR="008055F2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2.7. Срок регистрации запроса заявителя о предоставлении муниципальной услуги.</w:t>
      </w:r>
    </w:p>
    <w:p w:rsidR="008055F2" w:rsidRDefault="0065755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 xml:space="preserve">Срок регистрации запроса и документов </w:t>
      </w:r>
      <w:proofErr w:type="gramStart"/>
      <w:r>
        <w:rPr>
          <w:sz w:val="28"/>
          <w:szCs w:val="28"/>
          <w:lang w:eastAsia="ru-RU"/>
        </w:rPr>
        <w:t>и(</w:t>
      </w:r>
      <w:proofErr w:type="gramEnd"/>
      <w:r>
        <w:rPr>
          <w:sz w:val="28"/>
          <w:szCs w:val="28"/>
          <w:lang w:eastAsia="ru-RU"/>
        </w:rPr>
        <w:t>или) информации, необходимых для предоставления муниципальной услуги, в органе, пр</w:t>
      </w:r>
      <w:r>
        <w:rPr>
          <w:rFonts w:eastAsiaTheme="minorHAnsi"/>
          <w:sz w:val="28"/>
          <w:szCs w:val="28"/>
          <w:lang w:eastAsia="en-US"/>
        </w:rPr>
        <w:t xml:space="preserve">едоставляющем </w:t>
      </w:r>
      <w:r>
        <w:rPr>
          <w:sz w:val="28"/>
          <w:szCs w:val="28"/>
          <w:lang w:eastAsia="ru-RU"/>
        </w:rPr>
        <w:t>муниципальную</w:t>
      </w:r>
      <w:r>
        <w:rPr>
          <w:rFonts w:eastAsiaTheme="minorHAnsi"/>
          <w:sz w:val="28"/>
          <w:szCs w:val="28"/>
          <w:lang w:eastAsia="en-US"/>
        </w:rPr>
        <w:t xml:space="preserve"> услугу, составляет:</w:t>
      </w:r>
    </w:p>
    <w:p w:rsidR="008055F2" w:rsidRDefault="0065755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личном обращении в уполномоченный орган, при направлении запроса в форме электронного документа посредством ГИС ЛО – в день поступления запроса или на следующий рабочий день (в случае направления документов в нерабочее время, в выходные, праздничные дни).</w:t>
      </w:r>
    </w:p>
    <w:p w:rsidR="008055F2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8055F2" w:rsidRPr="009D0DB8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размещены на официальном сайте </w:t>
      </w:r>
      <w:r w:rsidR="00E53146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в информационно-телекоммуникационной сети "Интернет", а также на Едином портале.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 Показатели качества и доступности муниципальной услуги.</w:t>
      </w:r>
    </w:p>
    <w:p w:rsidR="008055F2" w:rsidRPr="009D0DB8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</w:t>
      </w:r>
      <w:r w:rsidR="00E53146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в информационно-телекоммуникационной сети "Интернет", а также на Едином портале.</w:t>
      </w:r>
    </w:p>
    <w:p w:rsidR="008055F2" w:rsidRPr="009D0DB8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Информационная система, используемая для предоставления муниципальной услуги, – ГИС ЛО, 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 </w:t>
      </w:r>
    </w:p>
    <w:p w:rsidR="008055F2" w:rsidRPr="009D0DB8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предоставления муниципальной услуги в многофункциональном центре, в том числе выдачи результата в многофункциональном центре, не предусмотрена.</w:t>
      </w:r>
    </w:p>
    <w:p w:rsidR="008055F2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8055F2" w:rsidRPr="009D0DB8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заявления и документов приведены в приложении к настоящему регламенту.</w:t>
      </w:r>
    </w:p>
    <w:p w:rsidR="008055F2" w:rsidRPr="009D0DB8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8055F2" w:rsidRPr="009D0DB8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нарушен срок подачи документов, установленный в пунктах 2.4.1, 2.4.2;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заявление подано лицом, не уполномоченным на осуществление таких действий;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заявление на получение услуги оформлено не в соответствии с административным регламентом;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представленные заявителем документы не отвечают требованиям, установленным административным регламентом;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заявление с комплектом документов </w:t>
      </w:r>
      <w:proofErr w:type="gramStart"/>
      <w:r>
        <w:rPr>
          <w:sz w:val="28"/>
          <w:szCs w:val="28"/>
        </w:rPr>
        <w:t>подписаны</w:t>
      </w:r>
      <w:proofErr w:type="gramEnd"/>
      <w:r>
        <w:rPr>
          <w:sz w:val="28"/>
          <w:szCs w:val="28"/>
        </w:rPr>
        <w:t xml:space="preserve"> недействительной электронной подписью;</w:t>
      </w:r>
    </w:p>
    <w:p w:rsidR="008055F2" w:rsidRDefault="00657555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7) представленные заявителем документы </w:t>
      </w:r>
      <w:proofErr w:type="gramStart"/>
      <w:r>
        <w:rPr>
          <w:sz w:val="28"/>
          <w:szCs w:val="28"/>
        </w:rPr>
        <w:t>недействительны/указанные в заявлении сведения недостоверны</w:t>
      </w:r>
      <w:proofErr w:type="gramEnd"/>
      <w:r>
        <w:rPr>
          <w:sz w:val="28"/>
          <w:szCs w:val="28"/>
        </w:rPr>
        <w:t>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предмет запроса не регламентируется законодательством в рамках муниципальной услуги;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9) отсутствие права на предоставление муниципальной услуги.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согласования проведения ярмарки</w:t>
      </w:r>
      <w:r>
        <w:rPr>
          <w:b/>
          <w:bCs/>
          <w:sz w:val="28"/>
          <w:szCs w:val="28"/>
        </w:rPr>
        <w:t xml:space="preserve"> на публичной ярмарочной площадке</w:t>
      </w:r>
      <w:r>
        <w:rPr>
          <w:sz w:val="28"/>
          <w:szCs w:val="28"/>
        </w:rPr>
        <w:t>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установление несоответствия испрашиваемой новой публичной ярмарочной площадки (испрашиваемых изменений существующей публичной ярмарочной площадки) градостроительному зонированию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разрешенному использованию земельного участка либо установление невозможности исходя из требований действующего законодательства, осуществления торговли на испрашиваемой новой публичной ярмарочной площадке (на существующей публичной ярмарочной площадке с учетом испрашиваемых изменений);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несоответствие испрашиваемой новой публичной ярмарочной площадки (испрашиваемых изменений существующей публичной ярмарочной площадки) санитарно-эпидемиологическим, ветеринарным требованиям, нормам и правилам пожарной безопасности;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испрашиваемая новая публичная ярмарочная площадка (существующая публичная ярмарочная площадка с учетом испрашиваемых изменений) расположена вне территории из состава земель и земельных участков, государственная собственность на которые не разграничена, а также находящихся в муниципальной собственности, либо наличие обременения указанных земель (земельных участков) правами третьих лиц;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отсутствие возможности проведения ярмарки в заявленную дату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время в связи с проведением на публичной ярмарочной площадке иных мероприятий;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заявление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сведения, представленные заявителем, не соответствуют требованиям, установленным в пункте 2.11 Порядка организации ярмарок и продажи товаров на них на территории Ленинградской области, утвержденного постановлением Правительства Ленинградской области от 29.05.2007 № 120 «Об организации розничных рынков и ярмарок на территории Ленинградской области» (далее – Порядок), либо содержат недостоверные или неполные сведения.</w:t>
      </w:r>
    </w:p>
    <w:p w:rsidR="008055F2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согласования проведения ярмарки на </w:t>
      </w:r>
      <w:r>
        <w:rPr>
          <w:b/>
          <w:bCs/>
          <w:sz w:val="28"/>
          <w:szCs w:val="28"/>
        </w:rPr>
        <w:t>непубличной ярмарочной площадке</w:t>
      </w:r>
      <w:r>
        <w:rPr>
          <w:sz w:val="28"/>
          <w:szCs w:val="28"/>
        </w:rPr>
        <w:t>: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указанная в уведомлении новая непубличная ярмарочная площадка расположена на территории из состава земель и земельных участков, </w:t>
      </w:r>
      <w:r>
        <w:rPr>
          <w:sz w:val="28"/>
          <w:szCs w:val="28"/>
        </w:rPr>
        <w:lastRenderedPageBreak/>
        <w:t>государственная собственность на которые не разграничена, а также находящихся в муниципальной собственности;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к уведомлению не приложено согласие правообладателя земельного участка, на территории которого располагается непубличная ярмарочная площадка, на проведение ярмарки с указанными в уведомлении параметрами;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уведомление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сведения, представленные заявителем, не соответствуют требованиям, установленным в пункте 2.11.2 Порядка, либо содержат недостоверные или неполные сведения.</w:t>
      </w:r>
      <w:bookmarkStart w:id="0" w:name="_GoBack"/>
      <w:bookmarkEnd w:id="0"/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Основания для отказа в приеме заявления и документов, 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7" w:tooltip="https://login.consultant.ru/link/?req=doc&amp;base=LAW&amp;n=508991&amp;dst=100124" w:history="1">
        <w:r>
          <w:rPr>
            <w:sz w:val="28"/>
            <w:szCs w:val="28"/>
            <w:lang w:eastAsia="ru-RU"/>
          </w:rPr>
          <w:t xml:space="preserve">таблица № </w:t>
        </w:r>
      </w:hyperlink>
      <w:r>
        <w:rPr>
          <w:sz w:val="28"/>
          <w:szCs w:val="28"/>
          <w:lang w:eastAsia="ru-RU"/>
        </w:rPr>
        <w:t>3)</w:t>
      </w:r>
    </w:p>
    <w:p w:rsidR="008055F2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3. Состав, последовательность и сроки выполнения </w:t>
      </w:r>
    </w:p>
    <w:p w:rsidR="008055F2" w:rsidRDefault="00657555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административных процедур</w:t>
      </w:r>
    </w:p>
    <w:p w:rsidR="008055F2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widowControl w:val="0"/>
        <w:ind w:firstLine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3.1. Перечень осуществляемых при предоставлении </w:t>
      </w:r>
      <w:r>
        <w:rPr>
          <w:b/>
          <w:bCs/>
          <w:sz w:val="28"/>
          <w:szCs w:val="28"/>
          <w:lang w:eastAsia="ru-RU"/>
        </w:rPr>
        <w:t>муниципальной</w:t>
      </w:r>
      <w:r>
        <w:rPr>
          <w:b/>
          <w:sz w:val="28"/>
          <w:szCs w:val="28"/>
          <w:lang w:eastAsia="ru-RU"/>
        </w:rPr>
        <w:t xml:space="preserve"> услуги административных процедур:</w:t>
      </w:r>
    </w:p>
    <w:p w:rsidR="008055F2" w:rsidRDefault="00657555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профилирование заявителя;</w:t>
      </w:r>
    </w:p>
    <w:p w:rsidR="008055F2" w:rsidRDefault="00657555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прием заявления и документов;</w:t>
      </w:r>
    </w:p>
    <w:p w:rsidR="008055F2" w:rsidRDefault="00657555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межведомственное информационное взаимодействие;</w:t>
      </w:r>
    </w:p>
    <w:p w:rsidR="008055F2" w:rsidRDefault="00657555">
      <w:pPr>
        <w:widowControl w:val="0"/>
        <w:ind w:firstLine="567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принятие решения о предоставлении (отказе в предоставлении) муниципальной  услуги;</w:t>
      </w:r>
    </w:p>
    <w:p w:rsidR="008055F2" w:rsidRDefault="00657555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е) предоставление результата муниципальной услуги.</w:t>
      </w:r>
    </w:p>
    <w:p w:rsidR="008055F2" w:rsidRDefault="008055F2">
      <w:pPr>
        <w:ind w:firstLine="709"/>
        <w:jc w:val="both"/>
        <w:rPr>
          <w:sz w:val="28"/>
          <w:szCs w:val="28"/>
        </w:rPr>
      </w:pPr>
    </w:p>
    <w:p w:rsidR="008055F2" w:rsidRDefault="00657555">
      <w:pPr>
        <w:widowControl w:val="0"/>
        <w:ind w:firstLine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3.2. Профилирование заявителя</w:t>
      </w:r>
    </w:p>
    <w:p w:rsidR="008055F2" w:rsidRDefault="008055F2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p w:rsidR="008055F2" w:rsidRDefault="0065755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Профилирование заявителя осуществляется должностным лицом уполномоченного органа или посредством ГИС ЛО и включает в себя вопросы, позволяющие выявить перечень категорий (признаков) заявителя.</w:t>
      </w:r>
    </w:p>
    <w:p w:rsidR="008055F2" w:rsidRDefault="0065755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>
        <w:rPr>
          <w:sz w:val="28"/>
          <w:szCs w:val="28"/>
          <w:lang w:eastAsia="ru-RU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услуги.</w:t>
      </w:r>
      <w:proofErr w:type="gramEnd"/>
    </w:p>
    <w:p w:rsidR="008055F2" w:rsidRDefault="0065755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Идентификаторы категорий (признаков) заявителей приведены в приложении к настоящему регламенту </w:t>
      </w:r>
      <w:hyperlink r:id="rId8" w:tooltip="https://login.consultant.ru/link/?req=doc&amp;base=SPB&amp;n=316702&amp;dst=101235" w:history="1">
        <w:r>
          <w:rPr>
            <w:rFonts w:eastAsiaTheme="minorHAnsi"/>
            <w:sz w:val="28"/>
            <w:szCs w:val="28"/>
            <w:lang w:eastAsia="en-US"/>
          </w:rPr>
          <w:t>(таблица № 1)</w:t>
        </w:r>
      </w:hyperlink>
      <w:r>
        <w:rPr>
          <w:rFonts w:eastAsiaTheme="minorHAnsi"/>
          <w:sz w:val="28"/>
          <w:szCs w:val="28"/>
          <w:lang w:eastAsia="en-US"/>
        </w:rPr>
        <w:t>.</w:t>
      </w:r>
    </w:p>
    <w:p w:rsidR="008055F2" w:rsidRDefault="008055F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055F2" w:rsidRDefault="00657555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3.3. Прием запроса и документов и (или) информации, необходимых для предоставления муниципальной услуги</w:t>
      </w:r>
    </w:p>
    <w:p w:rsidR="008055F2" w:rsidRDefault="008055F2">
      <w:pPr>
        <w:jc w:val="right"/>
        <w:rPr>
          <w:rFonts w:eastAsiaTheme="minorHAnsi"/>
          <w:sz w:val="28"/>
          <w:szCs w:val="28"/>
          <w:lang w:eastAsia="en-US"/>
        </w:rPr>
      </w:pPr>
    </w:p>
    <w:p w:rsidR="008055F2" w:rsidRDefault="00657555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Состав запроса и перечень документов </w:t>
      </w:r>
      <w:proofErr w:type="gramStart"/>
      <w:r>
        <w:rPr>
          <w:rFonts w:eastAsiaTheme="minorHAnsi"/>
          <w:sz w:val="28"/>
          <w:szCs w:val="28"/>
          <w:lang w:eastAsia="en-US"/>
        </w:rPr>
        <w:t>и(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или) информации, необходимых для предоставления </w:t>
      </w:r>
      <w:r>
        <w:rPr>
          <w:sz w:val="28"/>
          <w:szCs w:val="28"/>
          <w:lang w:eastAsia="ru-RU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>
          <w:rPr>
            <w:rFonts w:eastAsiaTheme="minorHAnsi"/>
            <w:sz w:val="28"/>
            <w:szCs w:val="28"/>
            <w:lang w:eastAsia="en-US"/>
          </w:rPr>
          <w:t>(</w:t>
        </w:r>
        <w:r>
          <w:rPr>
            <w:rFonts w:eastAsiaTheme="minorHAnsi"/>
            <w:sz w:val="28"/>
            <w:szCs w:val="28"/>
            <w:highlight w:val="white"/>
            <w:lang w:eastAsia="en-US"/>
          </w:rPr>
          <w:t>таблица № 2</w:t>
        </w:r>
        <w:r>
          <w:rPr>
            <w:rFonts w:eastAsiaTheme="minorHAnsi"/>
            <w:sz w:val="28"/>
            <w:szCs w:val="28"/>
            <w:lang w:eastAsia="en-US"/>
          </w:rPr>
          <w:t>)</w:t>
        </w:r>
      </w:hyperlink>
      <w:r>
        <w:rPr>
          <w:rFonts w:eastAsiaTheme="minorHAnsi"/>
          <w:sz w:val="28"/>
          <w:szCs w:val="28"/>
          <w:lang w:eastAsia="en-US"/>
        </w:rPr>
        <w:t>.</w:t>
      </w:r>
    </w:p>
    <w:p w:rsidR="008055F2" w:rsidRDefault="0065755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77570">
        <w:rPr>
          <w:rFonts w:eastAsiaTheme="minorHAnsi"/>
          <w:sz w:val="28"/>
          <w:szCs w:val="28"/>
          <w:lang w:eastAsia="en-US"/>
        </w:rPr>
        <w:lastRenderedPageBreak/>
        <w:t>В целях предоставления муниципальной услуги установление личности заявителя может осуществляться</w:t>
      </w:r>
      <w:r>
        <w:rPr>
          <w:rFonts w:eastAsiaTheme="minorHAnsi"/>
          <w:sz w:val="28"/>
          <w:szCs w:val="28"/>
          <w:lang w:eastAsia="en-US"/>
        </w:rPr>
        <w:t xml:space="preserve">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eastAsiaTheme="minorHAnsi"/>
          <w:sz w:val="28"/>
          <w:szCs w:val="28"/>
          <w:lang w:eastAsia="en-US"/>
        </w:rPr>
        <w:t>утратившими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8055F2" w:rsidRDefault="0065755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055F2" w:rsidRDefault="0065755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8055F2" w:rsidRDefault="0065755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информационных технологий, предусмотренных статьями 9, 10 и 14 Федерального закона № 572-ФЗ.</w:t>
      </w:r>
    </w:p>
    <w:p w:rsidR="008055F2" w:rsidRDefault="00657555">
      <w:pPr>
        <w:shd w:val="clear" w:color="FFFFFF" w:themeColor="background1" w:fill="FFFFFF" w:themeFill="background1"/>
        <w:ind w:firstLine="709"/>
        <w:jc w:val="both"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lang w:eastAsia="en-US"/>
        </w:rPr>
        <w:t xml:space="preserve">Основания для принятия решения об отказе в приеме запроса и документов </w:t>
      </w:r>
      <w:proofErr w:type="gramStart"/>
      <w:r>
        <w:rPr>
          <w:rFonts w:eastAsiaTheme="minorHAnsi"/>
          <w:sz w:val="28"/>
          <w:szCs w:val="28"/>
          <w:lang w:eastAsia="en-US"/>
        </w:rPr>
        <w:t>и(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или) информации приведены в приложении к настоящему регламенту </w:t>
      </w:r>
      <w:hyperlink r:id="rId10" w:tooltip="https://login.consultant.ru/link/?req=doc&amp;base=SPB&amp;n=316702&amp;dst=101310" w:history="1">
        <w:r>
          <w:rPr>
            <w:rFonts w:eastAsiaTheme="minorHAnsi"/>
            <w:sz w:val="28"/>
            <w:szCs w:val="28"/>
            <w:highlight w:val="white"/>
            <w:lang w:eastAsia="en-US"/>
          </w:rPr>
          <w:t>(таблица № 3)</w:t>
        </w:r>
      </w:hyperlink>
      <w:r>
        <w:rPr>
          <w:rFonts w:eastAsiaTheme="minorHAnsi"/>
          <w:sz w:val="28"/>
          <w:szCs w:val="28"/>
          <w:highlight w:val="white"/>
          <w:lang w:eastAsia="en-US"/>
        </w:rPr>
        <w:t>.</w:t>
      </w:r>
    </w:p>
    <w:p w:rsidR="008055F2" w:rsidRDefault="00657555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Возможность приема органом, предоставляющим муниципальную услугу,  запроса и документов и (или) информации, необходимых для предоставления муниципальной услуги, по выбору заявителя</w:t>
      </w:r>
      <w:r>
        <w:rPr>
          <w:sz w:val="28"/>
          <w:szCs w:val="28"/>
        </w:rPr>
        <w:t xml:space="preserve"> независимо от его места нахождения,  места жительства или места пребывания</w:t>
      </w:r>
      <w:r w:rsidR="00D77570"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отсутствует.</w:t>
      </w:r>
    </w:p>
    <w:p w:rsidR="008055F2" w:rsidRDefault="0065755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 xml:space="preserve">Срок регистрации запроса и документов </w:t>
      </w:r>
      <w:proofErr w:type="gramStart"/>
      <w:r>
        <w:rPr>
          <w:sz w:val="28"/>
          <w:szCs w:val="28"/>
          <w:lang w:eastAsia="ru-RU"/>
        </w:rPr>
        <w:t>и(</w:t>
      </w:r>
      <w:proofErr w:type="gramEnd"/>
      <w:r>
        <w:rPr>
          <w:sz w:val="28"/>
          <w:szCs w:val="28"/>
          <w:lang w:eastAsia="ru-RU"/>
        </w:rPr>
        <w:t>или) информации, необходимых для предоставления муниципальной услуги, в органе, пр</w:t>
      </w:r>
      <w:r>
        <w:rPr>
          <w:rFonts w:eastAsiaTheme="minorHAnsi"/>
          <w:sz w:val="28"/>
          <w:szCs w:val="28"/>
          <w:lang w:eastAsia="en-US"/>
        </w:rPr>
        <w:t xml:space="preserve">едоставляющем </w:t>
      </w:r>
      <w:r>
        <w:rPr>
          <w:sz w:val="28"/>
          <w:szCs w:val="28"/>
          <w:lang w:eastAsia="ru-RU"/>
        </w:rPr>
        <w:t>муниципальную</w:t>
      </w:r>
      <w:r>
        <w:rPr>
          <w:rFonts w:eastAsiaTheme="minorHAnsi"/>
          <w:sz w:val="28"/>
          <w:szCs w:val="28"/>
          <w:lang w:eastAsia="en-US"/>
        </w:rPr>
        <w:t xml:space="preserve"> услугу, составляет:</w:t>
      </w:r>
    </w:p>
    <w:p w:rsidR="008055F2" w:rsidRDefault="0065755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личном обращении в уполномоченный орган, при направлении запроса в форме электронного документа посредством ГИС ЛО - в день поступления запроса или на следующий рабочий день (в случае направления документов в нерабочее время, в выходные, праздничные дни).</w:t>
      </w:r>
    </w:p>
    <w:p w:rsidR="008055F2" w:rsidRDefault="008055F2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055F2" w:rsidRDefault="00657555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3.4. Межведомственное информационное взаимодействие</w:t>
      </w:r>
    </w:p>
    <w:p w:rsidR="008055F2" w:rsidRDefault="0065755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Для получения муниципальной услуги направление межведомственных информационных запросов осуществляется в автоматическом режиме посредством ГИС ЛО.</w:t>
      </w:r>
    </w:p>
    <w:p w:rsidR="008055F2" w:rsidRDefault="008055F2">
      <w:pPr>
        <w:widowControl w:val="0"/>
        <w:ind w:firstLine="567"/>
        <w:jc w:val="center"/>
        <w:rPr>
          <w:b/>
          <w:bCs/>
          <w:sz w:val="28"/>
          <w:szCs w:val="28"/>
          <w:lang w:eastAsia="ru-RU"/>
        </w:rPr>
      </w:pPr>
    </w:p>
    <w:p w:rsidR="008055F2" w:rsidRDefault="00657555">
      <w:pPr>
        <w:widowControl w:val="0"/>
        <w:ind w:firstLine="567"/>
        <w:jc w:val="center"/>
        <w:rPr>
          <w:b/>
          <w:bCs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3.5.Принятие решения о предоставлении (отказе в предоставлении) муниципальной услуги</w:t>
      </w:r>
    </w:p>
    <w:p w:rsidR="008055F2" w:rsidRDefault="008055F2">
      <w:pPr>
        <w:widowControl w:val="0"/>
        <w:ind w:firstLine="567"/>
        <w:jc w:val="both"/>
        <w:rPr>
          <w:sz w:val="28"/>
          <w:szCs w:val="28"/>
        </w:rPr>
      </w:pPr>
    </w:p>
    <w:p w:rsidR="008055F2" w:rsidRDefault="00657555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Основания для отказа в предоставлении муниципальной услуги приведены </w:t>
      </w:r>
      <w:r>
        <w:rPr>
          <w:sz w:val="28"/>
          <w:szCs w:val="28"/>
        </w:rPr>
        <w:t>в приложении к настоящему регламенту (таблица № 3)</w:t>
      </w:r>
      <w:r>
        <w:rPr>
          <w:sz w:val="28"/>
          <w:szCs w:val="28"/>
          <w:lang w:eastAsia="ru-RU"/>
        </w:rPr>
        <w:t>.</w:t>
      </w:r>
    </w:p>
    <w:p w:rsidR="008055F2" w:rsidRDefault="00657555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</w:t>
      </w:r>
      <w:r>
        <w:rPr>
          <w:sz w:val="28"/>
          <w:szCs w:val="28"/>
          <w:highlight w:val="white"/>
          <w:lang w:eastAsia="ru-RU"/>
        </w:rPr>
        <w:t>одного рабочего дня</w:t>
      </w:r>
      <w:r w:rsidR="00D77570">
        <w:rPr>
          <w:sz w:val="28"/>
          <w:szCs w:val="28"/>
          <w:lang w:eastAsia="ru-RU"/>
        </w:rPr>
        <w:t xml:space="preserve"> </w:t>
      </w:r>
      <w:proofErr w:type="gramStart"/>
      <w:r>
        <w:rPr>
          <w:sz w:val="28"/>
          <w:szCs w:val="28"/>
          <w:lang w:eastAsia="ru-RU"/>
        </w:rPr>
        <w:t>с даты получения</w:t>
      </w:r>
      <w:proofErr w:type="gramEnd"/>
      <w:r>
        <w:rPr>
          <w:sz w:val="28"/>
          <w:szCs w:val="28"/>
          <w:lang w:eastAsia="ru-RU"/>
        </w:rPr>
        <w:t xml:space="preserve"> уполномоченным органом всех сведений, необходимых для принятия решения.</w:t>
      </w:r>
    </w:p>
    <w:p w:rsidR="008055F2" w:rsidRDefault="008055F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055F2" w:rsidRDefault="008055F2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8055F2" w:rsidRDefault="008055F2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8055F2" w:rsidRDefault="00657555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3.6. Предоставление результата муниципальной услуги</w:t>
      </w:r>
    </w:p>
    <w:p w:rsidR="008055F2" w:rsidRDefault="008055F2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3 рабочих дней со дня принятия решения способом, указанным в заявлении, в том числе в личный кабинет заявителя в ГИС ЛО.</w:t>
      </w:r>
    </w:p>
    <w:p w:rsidR="008055F2" w:rsidRDefault="00657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предоставления уполномоченным органом результата муниципальной услуги по выбору заявителя независимо от его места нахождения,  места жительства или места пребывания не предусмотрена.</w:t>
      </w:r>
    </w:p>
    <w:p w:rsidR="008055F2" w:rsidRDefault="008055F2">
      <w:pPr>
        <w:jc w:val="both"/>
        <w:rPr>
          <w:sz w:val="28"/>
          <w:szCs w:val="28"/>
        </w:rPr>
      </w:pPr>
    </w:p>
    <w:p w:rsidR="008055F2" w:rsidRDefault="00657555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4. Способы информирования заявителя </w:t>
      </w:r>
    </w:p>
    <w:p w:rsidR="008055F2" w:rsidRDefault="00657555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об изменении статуса рассмотрения запроса </w:t>
      </w:r>
    </w:p>
    <w:p w:rsidR="008055F2" w:rsidRDefault="00657555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о предоставлении государственной услуги</w:t>
      </w:r>
    </w:p>
    <w:p w:rsidR="008055F2" w:rsidRDefault="008055F2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8055F2" w:rsidRDefault="00657555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8055F2" w:rsidRDefault="00657555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посредством Единого портала.</w:t>
      </w:r>
    </w:p>
    <w:p w:rsidR="008055F2" w:rsidRDefault="008055F2">
      <w:pPr>
        <w:jc w:val="center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8055F2">
      <w:pPr>
        <w:jc w:val="right"/>
        <w:rPr>
          <w:sz w:val="24"/>
          <w:szCs w:val="24"/>
        </w:rPr>
      </w:pPr>
    </w:p>
    <w:p w:rsidR="008055F2" w:rsidRDefault="0065755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8055F2" w:rsidRDefault="00657555">
      <w:pPr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8055F2" w:rsidRDefault="008055F2">
      <w:pPr>
        <w:jc w:val="center"/>
        <w:rPr>
          <w:sz w:val="24"/>
          <w:szCs w:val="24"/>
        </w:rPr>
      </w:pPr>
    </w:p>
    <w:p w:rsidR="008055F2" w:rsidRDefault="00657555"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условных обозначений и сокращений, 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Идентификаторы категорий (признаков) заявителей, 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Исчерпывающий перечень документов, </w:t>
      </w:r>
    </w:p>
    <w:p w:rsidR="008055F2" w:rsidRDefault="00657555">
      <w:pPr>
        <w:jc w:val="center"/>
        <w:rPr>
          <w:sz w:val="28"/>
          <w:szCs w:val="28"/>
        </w:rPr>
      </w:pPr>
      <w:proofErr w:type="gramStart"/>
      <w:r>
        <w:rPr>
          <w:sz w:val="24"/>
          <w:szCs w:val="24"/>
        </w:rPr>
        <w:t>необходимых</w:t>
      </w:r>
      <w:proofErr w:type="gramEnd"/>
      <w:r>
        <w:rPr>
          <w:sz w:val="24"/>
          <w:szCs w:val="24"/>
        </w:rPr>
        <w:t xml:space="preserve"> для предоставлении муниципальной услуги, 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Исчерпывающий перечень оснований для отказа 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в приеме запроса о предоставлении муниципальной услуги и документов, </w:t>
      </w:r>
    </w:p>
    <w:p w:rsidR="008055F2" w:rsidRDefault="00657555">
      <w:pPr>
        <w:jc w:val="center"/>
        <w:rPr>
          <w:sz w:val="28"/>
          <w:szCs w:val="28"/>
        </w:rPr>
      </w:pPr>
      <w:proofErr w:type="gramStart"/>
      <w:r>
        <w:rPr>
          <w:sz w:val="24"/>
          <w:szCs w:val="24"/>
        </w:rPr>
        <w:t>необходимых</w:t>
      </w:r>
      <w:proofErr w:type="gramEnd"/>
      <w:r>
        <w:rPr>
          <w:sz w:val="24"/>
          <w:szCs w:val="24"/>
        </w:rPr>
        <w:t xml:space="preserve"> для предоставления услуги, 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или отказа в предоставлении муниципальной услуги, 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Формы запроса о предоставлении муниципальной услуги </w:t>
      </w:r>
    </w:p>
    <w:p w:rsidR="008055F2" w:rsidRDefault="00657555">
      <w:pPr>
        <w:jc w:val="center"/>
        <w:rPr>
          <w:sz w:val="28"/>
          <w:szCs w:val="28"/>
        </w:rPr>
      </w:pPr>
      <w:r>
        <w:rPr>
          <w:sz w:val="24"/>
          <w:szCs w:val="24"/>
        </w:rPr>
        <w:t>и документов, необходимых для предоставления муниципальной услуги</w:t>
      </w:r>
    </w:p>
    <w:p w:rsidR="008055F2" w:rsidRDefault="008055F2">
      <w:pPr>
        <w:pStyle w:val="af9"/>
        <w:widowControl w:val="0"/>
        <w:ind w:left="1428" w:firstLine="696"/>
        <w:outlineLvl w:val="2"/>
        <w:rPr>
          <w:b/>
          <w:bCs/>
          <w:sz w:val="24"/>
          <w:szCs w:val="24"/>
        </w:rPr>
      </w:pPr>
    </w:p>
    <w:p w:rsidR="008055F2" w:rsidRDefault="00657555">
      <w:pPr>
        <w:pStyle w:val="af9"/>
        <w:widowControl w:val="0"/>
        <w:ind w:left="1428" w:firstLine="696"/>
        <w:outlineLvl w:val="2"/>
        <w:rPr>
          <w:b/>
          <w:bCs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I. Перечень условных обозначений и сокращений</w:t>
      </w:r>
    </w:p>
    <w:p w:rsidR="008055F2" w:rsidRDefault="00657555">
      <w:pPr>
        <w:widowControl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Условные сокращения:</w:t>
      </w:r>
    </w:p>
    <w:p w:rsidR="008055F2" w:rsidRDefault="00657555">
      <w:pPr>
        <w:widowControl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а) Единый портал – Единый портал государственных и муниципальных услуг (функций);</w:t>
      </w:r>
    </w:p>
    <w:p w:rsidR="008055F2" w:rsidRDefault="00657555">
      <w:pPr>
        <w:widowControl w:val="0"/>
        <w:ind w:firstLine="540"/>
        <w:jc w:val="both"/>
        <w:rPr>
          <w:bCs/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 xml:space="preserve">б) </w:t>
      </w:r>
      <w:r w:rsidR="00D77570">
        <w:rPr>
          <w:sz w:val="24"/>
          <w:szCs w:val="24"/>
          <w:lang w:eastAsia="ru-RU"/>
        </w:rPr>
        <w:t>Администрация</w:t>
      </w:r>
      <w:r>
        <w:rPr>
          <w:sz w:val="24"/>
          <w:szCs w:val="24"/>
          <w:lang w:eastAsia="ru-RU"/>
        </w:rPr>
        <w:t xml:space="preserve"> – органы местного самоуправления</w:t>
      </w:r>
    </w:p>
    <w:p w:rsidR="008055F2" w:rsidRDefault="00657555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в) Порядок – Порядок организации ярмарок и продажи товаров на них на территории Ленинградской области, утвержденный постановлением Правительства Ленинградской области от 29.05.2007 № 120 «Об организации розничных рынков и ярмарок на территории Ленинградской области».</w:t>
      </w:r>
    </w:p>
    <w:p w:rsidR="008055F2" w:rsidRDefault="00657555">
      <w:pPr>
        <w:widowControl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 Условные обозначения:</w:t>
      </w:r>
    </w:p>
    <w:p w:rsidR="008055F2" w:rsidRDefault="00657555">
      <w:pPr>
        <w:widowControl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</w:t>
      </w:r>
      <w:r>
        <w:rPr>
          <w:sz w:val="24"/>
          <w:szCs w:val="24"/>
        </w:rPr>
        <w:t>ГИС ЛО</w:t>
      </w:r>
      <w:r>
        <w:rPr>
          <w:sz w:val="24"/>
          <w:szCs w:val="24"/>
          <w:lang w:eastAsia="ru-RU"/>
        </w:rPr>
        <w:t xml:space="preserve"> – документы подаются посредством </w:t>
      </w:r>
      <w:r>
        <w:rPr>
          <w:sz w:val="24"/>
          <w:szCs w:val="24"/>
        </w:rPr>
        <w:t>ГИС ЛО</w:t>
      </w:r>
      <w:r>
        <w:rPr>
          <w:sz w:val="24"/>
          <w:szCs w:val="24"/>
          <w:lang w:eastAsia="ru-RU"/>
        </w:rPr>
        <w:t>;</w:t>
      </w:r>
    </w:p>
    <w:p w:rsidR="008055F2" w:rsidRDefault="00657555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б) Л – документы подаются лично в </w:t>
      </w:r>
      <w:r w:rsidR="00D77570">
        <w:rPr>
          <w:sz w:val="24"/>
          <w:szCs w:val="24"/>
          <w:lang w:eastAsia="ru-RU"/>
        </w:rPr>
        <w:t>Администрацию</w:t>
      </w:r>
      <w:r>
        <w:rPr>
          <w:sz w:val="24"/>
          <w:szCs w:val="24"/>
          <w:lang w:eastAsia="ru-RU"/>
        </w:rPr>
        <w:t>;</w:t>
      </w:r>
    </w:p>
    <w:p w:rsidR="008055F2" w:rsidRDefault="00657555">
      <w:pPr>
        <w:widowControl w:val="0"/>
        <w:ind w:firstLine="540"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в) [Все] – документы представляются всеми заявителями, обращающимися за получением муниципальной услуги;</w:t>
      </w:r>
    </w:p>
    <w:p w:rsidR="008055F2" w:rsidRDefault="00657555">
      <w:pPr>
        <w:widowControl w:val="0"/>
        <w:ind w:firstLine="540"/>
        <w:jc w:val="both"/>
        <w:rPr>
          <w:sz w:val="28"/>
          <w:szCs w:val="28"/>
        </w:rPr>
      </w:pPr>
      <w:r>
        <w:rPr>
          <w:bCs/>
          <w:sz w:val="24"/>
          <w:szCs w:val="24"/>
          <w:lang w:eastAsia="ru-RU"/>
        </w:rPr>
        <w:t>г) Д(1) – документы представляются в одном экземпляре.</w:t>
      </w:r>
    </w:p>
    <w:p w:rsidR="008055F2" w:rsidRDefault="008055F2">
      <w:pPr>
        <w:widowControl w:val="0"/>
        <w:ind w:firstLine="540"/>
        <w:jc w:val="center"/>
        <w:rPr>
          <w:sz w:val="28"/>
          <w:szCs w:val="28"/>
        </w:rPr>
      </w:pPr>
    </w:p>
    <w:p w:rsidR="008055F2" w:rsidRDefault="00657555">
      <w:pPr>
        <w:widowControl w:val="0"/>
        <w:ind w:firstLine="540"/>
        <w:jc w:val="center"/>
        <w:rPr>
          <w:sz w:val="28"/>
          <w:szCs w:val="28"/>
        </w:rPr>
      </w:pPr>
      <w:r>
        <w:rPr>
          <w:b/>
          <w:sz w:val="24"/>
          <w:szCs w:val="24"/>
        </w:rPr>
        <w:t>II. Идентификаторы категорий (признаков) заявителей</w:t>
      </w:r>
    </w:p>
    <w:p w:rsidR="008055F2" w:rsidRDefault="00657555">
      <w:pPr>
        <w:widowControl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Style w:val="afa"/>
        <w:tblpPr w:leftFromText="181" w:rightFromText="181" w:vertAnchor="page" w:horzAnchor="page" w:tblpX="1412" w:tblpY="11048"/>
        <w:tblW w:w="9495" w:type="dxa"/>
        <w:tblLook w:val="04A0"/>
      </w:tblPr>
      <w:tblGrid>
        <w:gridCol w:w="2780"/>
        <w:gridCol w:w="3118"/>
        <w:gridCol w:w="3597"/>
      </w:tblGrid>
      <w:tr w:rsidR="008055F2">
        <w:trPr>
          <w:trHeight w:val="515"/>
        </w:trPr>
        <w:tc>
          <w:tcPr>
            <w:tcW w:w="2780" w:type="dxa"/>
            <w:vMerge w:val="restart"/>
            <w:noWrap/>
          </w:tcPr>
          <w:p w:rsidR="008055F2" w:rsidRDefault="006575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Перечень отельных категорий (признаков) заявителей</w:t>
            </w:r>
          </w:p>
        </w:tc>
        <w:tc>
          <w:tcPr>
            <w:tcW w:w="6715" w:type="dxa"/>
            <w:gridSpan w:val="2"/>
            <w:noWrap/>
          </w:tcPr>
          <w:p w:rsidR="008055F2" w:rsidRDefault="006575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Перечень результатов предоставления муниципальной услуги</w:t>
            </w:r>
          </w:p>
        </w:tc>
      </w:tr>
      <w:tr w:rsidR="008055F2">
        <w:trPr>
          <w:trHeight w:val="441"/>
        </w:trPr>
        <w:tc>
          <w:tcPr>
            <w:tcW w:w="2780" w:type="dxa"/>
            <w:vMerge/>
            <w:noWrap/>
          </w:tcPr>
          <w:p w:rsidR="008055F2" w:rsidRDefault="008055F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  <w:noWrap/>
          </w:tcPr>
          <w:p w:rsidR="008055F2" w:rsidRDefault="006575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Согласование проведения ярмарки на публичной ярмарочной площадке</w:t>
            </w:r>
          </w:p>
        </w:tc>
        <w:tc>
          <w:tcPr>
            <w:tcW w:w="3597" w:type="dxa"/>
            <w:vMerge w:val="restart"/>
            <w:noWrap/>
          </w:tcPr>
          <w:p w:rsidR="008055F2" w:rsidRDefault="006575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уведомления о проведении ярмарки на непубличной ярмарочной площадке</w:t>
            </w:r>
          </w:p>
        </w:tc>
      </w:tr>
      <w:tr w:rsidR="008055F2">
        <w:trPr>
          <w:trHeight w:val="395"/>
        </w:trPr>
        <w:tc>
          <w:tcPr>
            <w:tcW w:w="2780" w:type="dxa"/>
            <w:vMerge w:val="restart"/>
            <w:noWrap/>
          </w:tcPr>
          <w:p w:rsidR="008055F2" w:rsidRDefault="006575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Юридическое лицо</w:t>
            </w:r>
          </w:p>
        </w:tc>
        <w:tc>
          <w:tcPr>
            <w:tcW w:w="3118" w:type="dxa"/>
            <w:vMerge w:val="restart"/>
            <w:noWrap/>
          </w:tcPr>
          <w:p w:rsidR="008055F2" w:rsidRDefault="006575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3597" w:type="dxa"/>
            <w:vMerge w:val="restart"/>
            <w:noWrap/>
          </w:tcPr>
          <w:p w:rsidR="008055F2" w:rsidRDefault="006575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</w:tc>
      </w:tr>
      <w:tr w:rsidR="008055F2">
        <w:trPr>
          <w:trHeight w:val="322"/>
        </w:trPr>
        <w:tc>
          <w:tcPr>
            <w:tcW w:w="2780" w:type="dxa"/>
            <w:noWrap/>
          </w:tcPr>
          <w:p w:rsidR="008055F2" w:rsidRDefault="006575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3118" w:type="dxa"/>
            <w:noWrap/>
          </w:tcPr>
          <w:p w:rsidR="008055F2" w:rsidRDefault="006575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3597" w:type="dxa"/>
            <w:noWrap/>
          </w:tcPr>
          <w:p w:rsidR="008055F2" w:rsidRDefault="006575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</w:p>
        </w:tc>
      </w:tr>
    </w:tbl>
    <w:p w:rsidR="008055F2" w:rsidRDefault="008055F2">
      <w:pPr>
        <w:jc w:val="center"/>
        <w:rPr>
          <w:b/>
          <w:bCs/>
          <w:sz w:val="24"/>
          <w:szCs w:val="24"/>
        </w:rPr>
      </w:pPr>
    </w:p>
    <w:p w:rsidR="00D77570" w:rsidRDefault="00D77570">
      <w:pPr>
        <w:jc w:val="center"/>
        <w:rPr>
          <w:b/>
          <w:bCs/>
          <w:sz w:val="24"/>
          <w:szCs w:val="24"/>
        </w:rPr>
      </w:pPr>
    </w:p>
    <w:p w:rsidR="008055F2" w:rsidRDefault="008055F2">
      <w:pPr>
        <w:jc w:val="center"/>
        <w:rPr>
          <w:b/>
          <w:bCs/>
          <w:sz w:val="24"/>
          <w:szCs w:val="24"/>
        </w:rPr>
      </w:pPr>
    </w:p>
    <w:p w:rsidR="008055F2" w:rsidRDefault="008055F2">
      <w:pPr>
        <w:jc w:val="center"/>
        <w:rPr>
          <w:b/>
          <w:bCs/>
          <w:sz w:val="24"/>
          <w:szCs w:val="24"/>
        </w:rPr>
      </w:pPr>
    </w:p>
    <w:p w:rsidR="008055F2" w:rsidRDefault="008055F2">
      <w:pPr>
        <w:jc w:val="center"/>
        <w:rPr>
          <w:b/>
          <w:bCs/>
          <w:sz w:val="24"/>
          <w:szCs w:val="24"/>
        </w:rPr>
      </w:pPr>
    </w:p>
    <w:p w:rsidR="008055F2" w:rsidRDefault="008055F2">
      <w:pPr>
        <w:jc w:val="center"/>
        <w:rPr>
          <w:b/>
          <w:bCs/>
          <w:sz w:val="24"/>
          <w:szCs w:val="24"/>
        </w:rPr>
      </w:pPr>
    </w:p>
    <w:p w:rsidR="008055F2" w:rsidRDefault="008055F2">
      <w:pPr>
        <w:jc w:val="center"/>
        <w:rPr>
          <w:b/>
          <w:bCs/>
          <w:sz w:val="24"/>
          <w:szCs w:val="24"/>
        </w:rPr>
      </w:pPr>
    </w:p>
    <w:p w:rsidR="008055F2" w:rsidRDefault="008055F2">
      <w:pPr>
        <w:jc w:val="center"/>
        <w:rPr>
          <w:b/>
          <w:bCs/>
          <w:sz w:val="24"/>
          <w:szCs w:val="24"/>
        </w:rPr>
      </w:pPr>
    </w:p>
    <w:p w:rsidR="008055F2" w:rsidRDefault="00657555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III. Исчерпывающий перечень документов, </w:t>
      </w:r>
    </w:p>
    <w:p w:rsidR="008055F2" w:rsidRDefault="00657555">
      <w:pPr>
        <w:jc w:val="center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b/>
          <w:sz w:val="24"/>
          <w:szCs w:val="24"/>
        </w:rPr>
        <w:t>необходимых</w:t>
      </w:r>
      <w:proofErr w:type="gramEnd"/>
      <w:r>
        <w:rPr>
          <w:b/>
          <w:sz w:val="24"/>
          <w:szCs w:val="24"/>
        </w:rPr>
        <w:t xml:space="preserve"> для предоставления муниципальной услуги</w:t>
      </w:r>
    </w:p>
    <w:p w:rsidR="008055F2" w:rsidRDefault="00657555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2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1627"/>
        <w:gridCol w:w="2550"/>
        <w:gridCol w:w="2978"/>
        <w:gridCol w:w="2268"/>
      </w:tblGrid>
      <w:tr w:rsidR="008055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Иные требования</w:t>
            </w:r>
          </w:p>
        </w:tc>
      </w:tr>
      <w:tr w:rsidR="008055F2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055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Заявление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widowControl w:val="0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ГИС ЛО</w:t>
            </w:r>
            <w:r>
              <w:rPr>
                <w:bCs/>
                <w:sz w:val="24"/>
                <w:szCs w:val="24"/>
                <w:lang w:eastAsia="ru-RU"/>
              </w:rPr>
              <w:t>, Л</w:t>
            </w:r>
          </w:p>
          <w:p w:rsidR="008055F2" w:rsidRDefault="008055F2">
            <w:pPr>
              <w:rPr>
                <w:rFonts w:eastAsiaTheme="minorHAnsi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8055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Документ, удостоверяющий личность заявителя</w:t>
            </w:r>
          </w:p>
          <w:p w:rsidR="008055F2" w:rsidRDefault="008055F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rPr>
                <w:rFonts w:eastAsiaTheme="minorHAnsi"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 направлении заявления посредством ГИС ЛО не требуется</w:t>
            </w:r>
          </w:p>
          <w:p w:rsidR="008055F2" w:rsidRDefault="008055F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055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 направлении заявления посредством ГИС ЛО не требуется</w:t>
            </w:r>
          </w:p>
        </w:tc>
      </w:tr>
      <w:tr w:rsidR="008055F2">
        <w:trPr>
          <w:trHeight w:val="322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Согласие правообладателя земельного участка, на территории которого располагается непубличная ярмарочная площадка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widowControl w:val="0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ГИС ЛО</w:t>
            </w:r>
            <w:r>
              <w:rPr>
                <w:bCs/>
                <w:sz w:val="24"/>
                <w:szCs w:val="24"/>
                <w:lang w:eastAsia="ru-RU"/>
              </w:rPr>
              <w:t>, Л</w:t>
            </w:r>
          </w:p>
          <w:p w:rsidR="008055F2" w:rsidRDefault="008055F2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  <w:p w:rsidR="008055F2" w:rsidRDefault="008055F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055F2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055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Выписка из Единого государственного реестра юридических лиц или индивидуальных предпринимателей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bCs/>
                <w:sz w:val="24"/>
                <w:szCs w:val="24"/>
                <w:lang w:eastAsia="ru-RU"/>
              </w:rPr>
            </w:pPr>
          </w:p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</w:tbl>
    <w:p w:rsidR="008055F2" w:rsidRDefault="00657555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ab/>
      </w:r>
    </w:p>
    <w:p w:rsidR="008055F2" w:rsidRDefault="008055F2">
      <w:pPr>
        <w:jc w:val="center"/>
        <w:rPr>
          <w:sz w:val="28"/>
          <w:szCs w:val="28"/>
        </w:rPr>
      </w:pPr>
    </w:p>
    <w:p w:rsidR="008055F2" w:rsidRDefault="00657555">
      <w:pPr>
        <w:jc w:val="center"/>
        <w:rPr>
          <w:sz w:val="28"/>
          <w:szCs w:val="28"/>
        </w:rPr>
      </w:pPr>
      <w:r>
        <w:rPr>
          <w:b/>
          <w:bCs/>
          <w:sz w:val="24"/>
          <w:szCs w:val="24"/>
        </w:rPr>
        <w:t xml:space="preserve">IV. 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8055F2" w:rsidRDefault="00657555">
      <w:pPr>
        <w:jc w:val="center"/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8055F2" w:rsidRDefault="00657555">
      <w:pPr>
        <w:jc w:val="center"/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>или отказа в предоставлении муниципальной услуги</w:t>
      </w:r>
    </w:p>
    <w:p w:rsidR="008055F2" w:rsidRDefault="008055F2">
      <w:pPr>
        <w:jc w:val="both"/>
        <w:rPr>
          <w:rFonts w:eastAsiaTheme="minorHAnsi"/>
          <w:sz w:val="28"/>
          <w:szCs w:val="28"/>
          <w:lang w:eastAsia="en-US"/>
        </w:rPr>
      </w:pPr>
    </w:p>
    <w:p w:rsidR="008055F2" w:rsidRDefault="00657555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3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51"/>
        <w:gridCol w:w="5619"/>
        <w:gridCol w:w="3686"/>
      </w:tblGrid>
      <w:tr w:rsidR="008055F2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55F2" w:rsidRDefault="0065755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8055F2">
        <w:trPr>
          <w:trHeight w:val="230"/>
        </w:trPr>
        <w:tc>
          <w:tcPr>
            <w:tcW w:w="99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</w:pPr>
            <w:r>
              <w:rPr>
                <w:sz w:val="28"/>
                <w:szCs w:val="28"/>
                <w:lang w:eastAsia="ru-RU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8055F2">
        <w:trPr>
          <w:trHeight w:val="322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нарушен срок подачи документов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</w:tr>
      <w:tr w:rsidR="008055F2">
        <w:trPr>
          <w:trHeight w:val="322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</w:tr>
      <w:tr w:rsidR="008055F2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tabs>
                <w:tab w:val="left" w:pos="567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</w:tr>
      <w:tr w:rsidR="008055F2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tabs>
                <w:tab w:val="left" w:pos="567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</w:tr>
      <w:tr w:rsidR="008055F2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tabs>
                <w:tab w:val="left" w:pos="567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</w:tr>
      <w:tr w:rsidR="008055F2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tabs>
                <w:tab w:val="left" w:pos="567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заявление с комплектом документов </w:t>
            </w:r>
            <w:proofErr w:type="gramStart"/>
            <w:r>
              <w:rPr>
                <w:sz w:val="24"/>
                <w:szCs w:val="24"/>
                <w:lang w:eastAsia="ru-RU"/>
              </w:rPr>
              <w:t>подписаны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недействительной электронной подписью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</w:tr>
      <w:tr w:rsidR="008055F2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tabs>
                <w:tab w:val="left" w:pos="567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представленные заявителем документы </w:t>
            </w:r>
            <w:proofErr w:type="gramStart"/>
            <w:r>
              <w:rPr>
                <w:sz w:val="24"/>
                <w:szCs w:val="24"/>
                <w:lang w:eastAsia="ru-RU"/>
              </w:rPr>
              <w:t>недействительны/указанные в заявлении сведения недостоверны</w:t>
            </w:r>
            <w:proofErr w:type="gram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</w:tr>
      <w:tr w:rsidR="008055F2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tabs>
                <w:tab w:val="left" w:pos="567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предмет запроса не регламентируется законодательством в рамках муниципальной услуги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</w:tr>
      <w:tr w:rsidR="008055F2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tabs>
                <w:tab w:val="left" w:pos="567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В1, А2, В2</w:t>
            </w:r>
          </w:p>
        </w:tc>
      </w:tr>
      <w:tr w:rsidR="008055F2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55F2" w:rsidRDefault="00657555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8055F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установление несоответствия и</w:t>
            </w:r>
            <w:r w:rsidR="00D77570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спрашиваемой</w:t>
            </w:r>
            <w:r w:rsidR="00D77570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новой публичной ярмарочной площадки (испрашиваемых изменений существующей публичной ярмарочной площадки) градостроительному зонированию </w:t>
            </w:r>
            <w:proofErr w:type="gramStart"/>
            <w:r>
              <w:rPr>
                <w:sz w:val="24"/>
                <w:szCs w:val="24"/>
                <w:lang w:eastAsia="ru-RU"/>
              </w:rPr>
              <w:t>и(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или) </w:t>
            </w:r>
            <w:r>
              <w:rPr>
                <w:sz w:val="24"/>
                <w:szCs w:val="24"/>
                <w:lang w:eastAsia="ru-RU"/>
              </w:rPr>
              <w:lastRenderedPageBreak/>
              <w:t>разрешенному использованию земельного участка либо установление невозможности исходя из требований действующего законодательства, осуществления торговли на испрашиваемой новой публичной ярмарочной площадке (на существующей публичной ярмарочной площадке с учетом испрашиваемых изменений)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А2</w:t>
            </w:r>
          </w:p>
        </w:tc>
      </w:tr>
      <w:tr w:rsidR="008055F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несоответствие испрашиваемой новой публичной ярмарочной площадки (испрашиваемых изменений существующей публичной ярмарочной площадки) санитарно-эпидемиологическим, ветеринарным требованиям, нормам и правилам пожарной безопасности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А2</w:t>
            </w:r>
          </w:p>
        </w:tc>
      </w:tr>
      <w:tr w:rsidR="008055F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испрашиваемая новая публичная ярмарочная площадка (существующая публичная ярмарочная площадка с учетом испрашиваемых изменений) расположена вне территории из состава земель и земельных участков, государственная собственность на которые не разграничена, а также находящихся в муниципальной собственности, либо наличие обременения указанных земель (земельных участков) правами третьих лиц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А2</w:t>
            </w:r>
          </w:p>
        </w:tc>
      </w:tr>
      <w:tr w:rsidR="008055F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отсутствие возможности проведения ярмарки в заявленную дату </w:t>
            </w:r>
            <w:proofErr w:type="gramStart"/>
            <w:r>
              <w:rPr>
                <w:sz w:val="24"/>
                <w:szCs w:val="24"/>
                <w:lang w:eastAsia="ru-RU"/>
              </w:rPr>
              <w:t>и(</w:t>
            </w:r>
            <w:proofErr w:type="gramEnd"/>
            <w:r>
              <w:rPr>
                <w:sz w:val="24"/>
                <w:szCs w:val="24"/>
                <w:lang w:eastAsia="ru-RU"/>
              </w:rPr>
              <w:t>или) время в связи с проведением на публичной ярмарочной площадке иных мероприятий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А2</w:t>
            </w:r>
          </w:p>
        </w:tc>
      </w:tr>
      <w:tr w:rsidR="008055F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заявление </w:t>
            </w:r>
            <w:proofErr w:type="gramStart"/>
            <w:r>
              <w:rPr>
                <w:sz w:val="24"/>
                <w:szCs w:val="24"/>
                <w:lang w:eastAsia="ru-RU"/>
              </w:rPr>
              <w:t>и(</w:t>
            </w:r>
            <w:proofErr w:type="gramEnd"/>
            <w:r>
              <w:rPr>
                <w:sz w:val="24"/>
                <w:szCs w:val="24"/>
                <w:lang w:eastAsia="ru-RU"/>
              </w:rPr>
              <w:t>или) сведения, представленные заявителем, не соответствуют требованиям, установленным в пункте 2.11 Порядка либо содержат недостоверные или неполные сведения.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А2</w:t>
            </w:r>
          </w:p>
        </w:tc>
      </w:tr>
      <w:tr w:rsidR="008055F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указанная в уведомлении новая непубличная ярмарочная площадка расположена на территории из состава земель и земельных участков, государственная собственность на которые не разграничена, а также находящихся в муниципальной собственности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В2</w:t>
            </w:r>
          </w:p>
        </w:tc>
      </w:tr>
      <w:tr w:rsidR="008055F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 уведомлению не приложено согласие правообладателя земельного участка, на территории которого располагается непубличная ярмарочная площадка, на проведение ярмарки с указанными в уведомлении параметрами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В2</w:t>
            </w:r>
          </w:p>
        </w:tc>
      </w:tr>
      <w:tr w:rsidR="008055F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уведомление </w:t>
            </w:r>
            <w:proofErr w:type="gramStart"/>
            <w:r>
              <w:rPr>
                <w:sz w:val="24"/>
                <w:szCs w:val="24"/>
                <w:lang w:eastAsia="ru-RU"/>
              </w:rPr>
              <w:t>и(</w:t>
            </w:r>
            <w:proofErr w:type="gramEnd"/>
            <w:r>
              <w:rPr>
                <w:sz w:val="24"/>
                <w:szCs w:val="24"/>
                <w:lang w:eastAsia="ru-RU"/>
              </w:rPr>
              <w:t>или) сведения, представленные заявителем, не соответствуют требованиям, установленным в пункте 2.11.2 Порядка либо содержат недостоверные или неполные сведения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, В2</w:t>
            </w:r>
          </w:p>
        </w:tc>
      </w:tr>
    </w:tbl>
    <w:p w:rsidR="008055F2" w:rsidRDefault="008055F2">
      <w:pPr>
        <w:jc w:val="center"/>
        <w:rPr>
          <w:b/>
          <w:sz w:val="24"/>
          <w:szCs w:val="24"/>
        </w:rPr>
      </w:pPr>
    </w:p>
    <w:p w:rsidR="008055F2" w:rsidRDefault="00657555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V. Формы заявления и документов, </w:t>
      </w:r>
    </w:p>
    <w:p w:rsidR="008055F2" w:rsidRDefault="0065755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4"/>
          <w:szCs w:val="24"/>
        </w:rPr>
        <w:t>необходимых</w:t>
      </w:r>
      <w:proofErr w:type="gramEnd"/>
      <w:r>
        <w:rPr>
          <w:b/>
          <w:sz w:val="24"/>
          <w:szCs w:val="24"/>
        </w:rPr>
        <w:t xml:space="preserve"> для предоставления муниципальной услуги</w:t>
      </w:r>
    </w:p>
    <w:p w:rsidR="008055F2" w:rsidRDefault="008055F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055F2" w:rsidRDefault="008055F2">
      <w:pPr>
        <w:ind w:firstLine="709"/>
        <w:jc w:val="right"/>
        <w:rPr>
          <w:szCs w:val="28"/>
        </w:rPr>
      </w:pPr>
    </w:p>
    <w:p w:rsidR="008055F2" w:rsidRDefault="00657555">
      <w:pPr>
        <w:ind w:firstLine="709"/>
        <w:jc w:val="right"/>
        <w:rPr>
          <w:szCs w:val="28"/>
        </w:rPr>
      </w:pPr>
      <w:r>
        <w:rPr>
          <w:sz w:val="24"/>
          <w:szCs w:val="24"/>
          <w:lang w:eastAsia="en-US"/>
        </w:rPr>
        <w:t>Образец № 1</w:t>
      </w:r>
    </w:p>
    <w:p w:rsidR="008055F2" w:rsidRDefault="008055F2">
      <w:pPr>
        <w:rPr>
          <w:rFonts w:eastAsia="Calibri"/>
          <w:lang w:eastAsia="en-US"/>
        </w:rPr>
      </w:pPr>
    </w:p>
    <w:p w:rsidR="008055F2" w:rsidRDefault="00657555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(ФОРМА)</w:t>
      </w:r>
    </w:p>
    <w:p w:rsidR="008055F2" w:rsidRDefault="008055F2">
      <w:pPr>
        <w:rPr>
          <w:rFonts w:eastAsia="Calibri"/>
          <w:lang w:eastAsia="en-US"/>
        </w:rPr>
      </w:pPr>
    </w:p>
    <w:p w:rsidR="008055F2" w:rsidRDefault="00657555">
      <w:pPr>
        <w:pStyle w:val="ConsPlusNormal"/>
        <w:ind w:firstLine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__________________________________</w:t>
      </w:r>
    </w:p>
    <w:p w:rsidR="008055F2" w:rsidRDefault="00657555">
      <w:pPr>
        <w:pStyle w:val="ConsPlusNormal"/>
        <w:tabs>
          <w:tab w:val="left" w:pos="4820"/>
        </w:tabs>
        <w:ind w:firstLine="482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(уполномоченный орган местного самоуправления)</w:t>
      </w:r>
    </w:p>
    <w:p w:rsidR="008055F2" w:rsidRDefault="00657555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8055F2" w:rsidRDefault="008055F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8055F2">
        <w:tc>
          <w:tcPr>
            <w:tcW w:w="9071" w:type="dxa"/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ЗАЯВЛЕНИЕ</w:t>
            </w:r>
          </w:p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о согласовании проведения ярмарки</w:t>
            </w:r>
          </w:p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на территории Ленинградской области</w:t>
            </w:r>
          </w:p>
        </w:tc>
      </w:tr>
      <w:tr w:rsidR="008055F2">
        <w:tc>
          <w:tcPr>
            <w:tcW w:w="9071" w:type="dxa"/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9071" w:type="dxa"/>
            <w:noWrap/>
          </w:tcPr>
          <w:p w:rsidR="008055F2" w:rsidRDefault="00657555">
            <w:pPr>
              <w:ind w:firstLine="283"/>
              <w:jc w:val="both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В соответствии с </w:t>
            </w:r>
            <w:hyperlink w:anchor="Par574" w:tooltip="#Par574" w:history="1">
              <w:r>
                <w:rPr>
                  <w:rFonts w:eastAsiaTheme="minorHAnsi"/>
                  <w:color w:val="0000FF"/>
                  <w:sz w:val="22"/>
                  <w:lang w:eastAsia="en-US"/>
                </w:rPr>
                <w:t>Порядком</w:t>
              </w:r>
            </w:hyperlink>
            <w:r>
              <w:rPr>
                <w:rFonts w:eastAsiaTheme="minorHAnsi"/>
                <w:sz w:val="22"/>
                <w:lang w:eastAsia="en-US"/>
              </w:rPr>
              <w:t xml:space="preserve"> организации ярмарок и продажи товаров на них на территории Ленинградской области, утвержденным постановлением Правительства Ленинградской области от 29 мая 2007 года № 120, прошу согласовать проведение ярмарки на территории Ленинградской области (далее - ярмарка):</w:t>
            </w:r>
          </w:p>
        </w:tc>
      </w:tr>
    </w:tbl>
    <w:p w:rsidR="008055F2" w:rsidRDefault="008055F2">
      <w:pPr>
        <w:rPr>
          <w:rFonts w:eastAsiaTheme="minorHAnsi"/>
          <w:sz w:val="22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746"/>
        <w:gridCol w:w="1757"/>
      </w:tblGrid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Организатор ярмарки:</w:t>
            </w:r>
          </w:p>
          <w:p w:rsidR="008055F2" w:rsidRDefault="00657555">
            <w:pPr>
              <w:ind w:firstLine="283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полное наименование юридического лица/фамилия, имя, отчество индивидуального предпринимателя;</w:t>
            </w:r>
          </w:p>
          <w:p w:rsidR="008055F2" w:rsidRDefault="00657555">
            <w:pPr>
              <w:ind w:firstLine="283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ИНН, ОГРН (ОГРНИП);</w:t>
            </w:r>
          </w:p>
          <w:p w:rsidR="008055F2" w:rsidRDefault="00657555">
            <w:pPr>
              <w:ind w:firstLine="283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фамилия, имя, отчество руководителя юридического лица;</w:t>
            </w:r>
          </w:p>
          <w:p w:rsidR="008055F2" w:rsidRDefault="00657555">
            <w:pPr>
              <w:ind w:firstLine="283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юридический и фактический адрес;</w:t>
            </w:r>
          </w:p>
          <w:p w:rsidR="008055F2" w:rsidRDefault="00657555">
            <w:pPr>
              <w:ind w:firstLine="283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телефон, </w:t>
            </w:r>
            <w:proofErr w:type="spellStart"/>
            <w:r>
              <w:rPr>
                <w:rFonts w:eastAsiaTheme="minorHAnsi"/>
                <w:sz w:val="22"/>
                <w:lang w:eastAsia="en-US"/>
              </w:rPr>
              <w:t>e-mail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2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Регистрационный номер публичной ярмарочной площадки в Справочной общедоступной системе ярмарочных площадок Ленинградской области &lt;1&gt;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3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Адресные ориентиры ярмарочной площадки &lt;2&gt;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4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Необходимая площадь ярмарочной площадки (кв. м) &lt;3&gt;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5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Тип ярмарки (универсальная/специализированная)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6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Даты (период) проведения ярмарки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7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Режим работы ярмарки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8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Количество торговых мест на ярмарке в соответствии со схемой размещения торговых мест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9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Ассортимент реализуемых товаров на ярмарке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10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Размер платы за предоставление торговых мест/оборудования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11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Возможность подключения к электросетям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12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Возможность осуществления торговли с автомашин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>13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657555">
            <w:pPr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Место публикации (размещения) информации о плане мероприятий </w:t>
            </w:r>
            <w:r>
              <w:rPr>
                <w:rFonts w:eastAsiaTheme="minorHAnsi"/>
                <w:sz w:val="22"/>
                <w:lang w:eastAsia="en-US"/>
              </w:rPr>
              <w:lastRenderedPageBreak/>
              <w:t>по организации ярмарки и продаже товаров (выполнению работ, оказанию услуг) на ней (наименование средства массовой информации; адрес сайта организатора ярмарки в информационно-телекоммуникационной сети "Интернет")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</w:tbl>
    <w:p w:rsidR="008055F2" w:rsidRDefault="008055F2">
      <w:pPr>
        <w:rPr>
          <w:rFonts w:eastAsiaTheme="minorHAnsi"/>
          <w:sz w:val="22"/>
          <w:lang w:eastAsia="en-US"/>
        </w:rPr>
      </w:pPr>
    </w:p>
    <w:p w:rsidR="008055F2" w:rsidRDefault="008055F2">
      <w:pPr>
        <w:ind w:firstLine="540"/>
        <w:jc w:val="both"/>
        <w:rPr>
          <w:rFonts w:eastAsiaTheme="minorHAnsi"/>
          <w:sz w:val="22"/>
          <w:lang w:eastAsia="en-US"/>
        </w:rPr>
      </w:pPr>
    </w:p>
    <w:p w:rsidR="008055F2" w:rsidRDefault="00657555">
      <w:pPr>
        <w:ind w:firstLine="540"/>
        <w:jc w:val="both"/>
        <w:rPr>
          <w:rFonts w:eastAsiaTheme="minorHAnsi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--------------------------------</w:t>
      </w:r>
    </w:p>
    <w:p w:rsidR="008055F2" w:rsidRDefault="00657555">
      <w:pPr>
        <w:spacing w:before="200"/>
        <w:ind w:firstLine="540"/>
        <w:jc w:val="both"/>
        <w:rPr>
          <w:rFonts w:eastAsiaTheme="minorHAnsi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&lt;1</w:t>
      </w:r>
      <w:proofErr w:type="gramStart"/>
      <w:r>
        <w:rPr>
          <w:rFonts w:eastAsiaTheme="minorHAnsi"/>
          <w:sz w:val="22"/>
          <w:lang w:eastAsia="en-US"/>
        </w:rPr>
        <w:t>&gt; Н</w:t>
      </w:r>
      <w:proofErr w:type="gramEnd"/>
      <w:r>
        <w:rPr>
          <w:rFonts w:eastAsiaTheme="minorHAnsi"/>
          <w:sz w:val="22"/>
          <w:lang w:eastAsia="en-US"/>
        </w:rPr>
        <w:t>е заполняется в случае предложения новой публичной ярмарочной площадки.</w:t>
      </w:r>
    </w:p>
    <w:p w:rsidR="008055F2" w:rsidRDefault="00657555">
      <w:pPr>
        <w:spacing w:before="200"/>
        <w:ind w:firstLine="540"/>
        <w:jc w:val="both"/>
        <w:rPr>
          <w:rFonts w:eastAsiaTheme="minorHAnsi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&lt;2</w:t>
      </w:r>
      <w:proofErr w:type="gramStart"/>
      <w:r>
        <w:rPr>
          <w:rFonts w:eastAsiaTheme="minorHAnsi"/>
          <w:sz w:val="22"/>
          <w:lang w:eastAsia="en-US"/>
        </w:rPr>
        <w:t>&gt; Н</w:t>
      </w:r>
      <w:proofErr w:type="gramEnd"/>
      <w:r>
        <w:rPr>
          <w:rFonts w:eastAsiaTheme="minorHAnsi"/>
          <w:sz w:val="22"/>
          <w:lang w:eastAsia="en-US"/>
        </w:rPr>
        <w:t>е заполняется в случае, если при проведении ярмарки на существующей публичной ярмарочной площадке не требуется изменение адресных ориентиров.</w:t>
      </w:r>
    </w:p>
    <w:p w:rsidR="008055F2" w:rsidRDefault="00657555">
      <w:pPr>
        <w:spacing w:before="200"/>
        <w:ind w:firstLine="540"/>
        <w:jc w:val="both"/>
        <w:rPr>
          <w:rFonts w:eastAsiaTheme="minorHAnsi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&lt;3</w:t>
      </w:r>
      <w:proofErr w:type="gramStart"/>
      <w:r>
        <w:rPr>
          <w:rFonts w:eastAsiaTheme="minorHAnsi"/>
          <w:sz w:val="22"/>
          <w:lang w:eastAsia="en-US"/>
        </w:rPr>
        <w:t>&gt; Н</w:t>
      </w:r>
      <w:proofErr w:type="gramEnd"/>
      <w:r>
        <w:rPr>
          <w:rFonts w:eastAsiaTheme="minorHAnsi"/>
          <w:sz w:val="22"/>
          <w:lang w:eastAsia="en-US"/>
        </w:rPr>
        <w:t>е заполняется в случае, если при проведении ярмарки на существующей публичной ярмарочной площадке не требуется изменение площади ярмарочной площадки.</w:t>
      </w:r>
    </w:p>
    <w:p w:rsidR="008055F2" w:rsidRDefault="008055F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055F2" w:rsidRDefault="008055F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055F2" w:rsidRDefault="00657555">
      <w:pPr>
        <w:widowControl w:val="0"/>
        <w:spacing w:line="276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Результат рассмотрения заявления прошу: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6"/>
        <w:gridCol w:w="8953"/>
      </w:tblGrid>
      <w:tr w:rsidR="008055F2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widowControl w:val="0"/>
              <w:ind w:firstLine="720"/>
              <w:rPr>
                <w:sz w:val="24"/>
                <w:szCs w:val="24"/>
              </w:rPr>
            </w:pPr>
          </w:p>
          <w:p w:rsidR="008055F2" w:rsidRDefault="008055F2">
            <w:pPr>
              <w:widowControl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8055F2" w:rsidRDefault="00657555" w:rsidP="00D77570">
            <w:pPr>
              <w:widowControl w:val="0"/>
              <w:ind w:left="7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выдать на руки при личной явке в ________ (</w:t>
            </w:r>
            <w:r w:rsidR="00D77570">
              <w:rPr>
                <w:sz w:val="24"/>
                <w:szCs w:val="24"/>
              </w:rPr>
              <w:t>Администрации</w:t>
            </w:r>
            <w:r>
              <w:rPr>
                <w:sz w:val="24"/>
                <w:szCs w:val="24"/>
              </w:rPr>
              <w:t>)</w:t>
            </w:r>
          </w:p>
        </w:tc>
      </w:tr>
      <w:tr w:rsidR="008055F2">
        <w:trPr>
          <w:trHeight w:val="6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widowControl w:val="0"/>
              <w:ind w:firstLine="720"/>
              <w:rPr>
                <w:sz w:val="24"/>
                <w:szCs w:val="24"/>
              </w:rPr>
            </w:pPr>
          </w:p>
          <w:p w:rsidR="008055F2" w:rsidRDefault="008055F2">
            <w:pPr>
              <w:widowControl w:val="0"/>
              <w:spacing w:after="200"/>
              <w:ind w:firstLine="720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8055F2" w:rsidRDefault="00657555">
            <w:pPr>
              <w:widowControl w:val="0"/>
              <w:ind w:left="7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направить в электронной форме в личный кабинет Государственной информационной системы Ленинградской области «Прием конкурсных заявок от субъектов малого и среднего предпринимательства на предоставление субсидий» </w:t>
            </w:r>
          </w:p>
        </w:tc>
      </w:tr>
    </w:tbl>
    <w:p w:rsidR="008055F2" w:rsidRDefault="008055F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055F2" w:rsidRDefault="008055F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055F2" w:rsidRDefault="0065755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tbl>
      <w:tblPr>
        <w:tblW w:w="0" w:type="auto"/>
        <w:tblBorders>
          <w:insideH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31"/>
        <w:gridCol w:w="340"/>
        <w:gridCol w:w="1587"/>
        <w:gridCol w:w="340"/>
        <w:gridCol w:w="3572"/>
      </w:tblGrid>
      <w:tr w:rsidR="008055F2"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58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</w:tr>
      <w:tr w:rsidR="008055F2">
        <w:tc>
          <w:tcPr>
            <w:tcW w:w="323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widowControl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>
              <w:rPr>
                <w:rFonts w:eastAsiaTheme="minorEastAsia"/>
                <w:sz w:val="24"/>
                <w:szCs w:val="22"/>
                <w:lang w:eastAsia="ru-RU"/>
              </w:rPr>
              <w:t>(должность лица, подписавшего заявление)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widowControl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>
              <w:rPr>
                <w:rFonts w:eastAsiaTheme="minorEastAsia"/>
                <w:sz w:val="24"/>
                <w:szCs w:val="22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widowControl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>
              <w:rPr>
                <w:rFonts w:eastAsiaTheme="minorEastAsia"/>
                <w:sz w:val="24"/>
                <w:szCs w:val="22"/>
                <w:lang w:eastAsia="ru-RU"/>
              </w:rPr>
              <w:t>(Ф.И.О. лица, подписавшего заявление)</w:t>
            </w:r>
          </w:p>
        </w:tc>
      </w:tr>
      <w:tr w:rsidR="008055F2">
        <w:tc>
          <w:tcPr>
            <w:tcW w:w="549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widowControl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>
              <w:rPr>
                <w:rFonts w:eastAsiaTheme="minorEastAsia"/>
                <w:sz w:val="24"/>
                <w:szCs w:val="22"/>
                <w:lang w:eastAsia="ru-RU"/>
              </w:rPr>
              <w:t>"___" _____________ 20__ года</w:t>
            </w:r>
          </w:p>
        </w:tc>
      </w:tr>
    </w:tbl>
    <w:p w:rsidR="008055F2" w:rsidRDefault="008055F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055F2" w:rsidRDefault="008055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055F2" w:rsidRDefault="008055F2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055F2" w:rsidRDefault="00657555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</w:rPr>
      </w:pPr>
      <w:r>
        <w:rPr>
          <w:szCs w:val="28"/>
        </w:rPr>
        <w:br w:type="page" w:clear="all"/>
      </w:r>
    </w:p>
    <w:p w:rsidR="008055F2" w:rsidRDefault="00657555">
      <w:pPr>
        <w:ind w:firstLine="709"/>
        <w:jc w:val="right"/>
        <w:rPr>
          <w:szCs w:val="28"/>
        </w:rPr>
      </w:pPr>
      <w:r>
        <w:rPr>
          <w:szCs w:val="28"/>
        </w:rPr>
        <w:lastRenderedPageBreak/>
        <w:t>Образец № 2</w:t>
      </w:r>
    </w:p>
    <w:p w:rsidR="008055F2" w:rsidRDefault="008055F2">
      <w:pPr>
        <w:rPr>
          <w:rFonts w:eastAsia="Calibri"/>
          <w:lang w:eastAsia="en-US"/>
        </w:rPr>
      </w:pPr>
    </w:p>
    <w:p w:rsidR="008055F2" w:rsidRDefault="00657555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(ФОРМА)</w:t>
      </w:r>
    </w:p>
    <w:p w:rsidR="008055F2" w:rsidRDefault="008055F2">
      <w:pPr>
        <w:rPr>
          <w:rFonts w:eastAsia="Calibri"/>
          <w:lang w:eastAsia="en-US"/>
        </w:rPr>
      </w:pPr>
    </w:p>
    <w:p w:rsidR="008055F2" w:rsidRDefault="00657555">
      <w:pPr>
        <w:pStyle w:val="ConsPlusNormal"/>
        <w:ind w:firstLine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__________________________________</w:t>
      </w:r>
    </w:p>
    <w:p w:rsidR="008055F2" w:rsidRDefault="00657555">
      <w:pPr>
        <w:pStyle w:val="ConsPlusNormal"/>
        <w:tabs>
          <w:tab w:val="left" w:pos="4820"/>
        </w:tabs>
        <w:ind w:firstLine="482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(уполномоченный орган местного самоуправления)</w:t>
      </w:r>
    </w:p>
    <w:p w:rsidR="008055F2" w:rsidRDefault="00657555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8055F2" w:rsidRDefault="008055F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781"/>
      </w:tblGrid>
      <w:tr w:rsidR="008055F2">
        <w:tc>
          <w:tcPr>
            <w:tcW w:w="9781" w:type="dxa"/>
            <w:noWrap/>
          </w:tcPr>
          <w:p w:rsidR="008055F2" w:rsidRDefault="00657555">
            <w:pPr>
              <w:widowControl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>
              <w:rPr>
                <w:rFonts w:eastAsiaTheme="minorEastAsia"/>
                <w:sz w:val="24"/>
                <w:szCs w:val="22"/>
                <w:lang w:eastAsia="ru-RU"/>
              </w:rPr>
              <w:t>УВЕДОМЛЕНИЕ</w:t>
            </w:r>
          </w:p>
          <w:p w:rsidR="008055F2" w:rsidRDefault="00657555">
            <w:pPr>
              <w:jc w:val="center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="Courier New" w:cs="Courier New"/>
                <w:sz w:val="24"/>
                <w:szCs w:val="24"/>
                <w:lang w:eastAsia="en-US"/>
              </w:rPr>
              <w:t>о проведении ярмарки на территории Ленинградской области</w:t>
            </w:r>
          </w:p>
        </w:tc>
      </w:tr>
      <w:tr w:rsidR="008055F2">
        <w:tc>
          <w:tcPr>
            <w:tcW w:w="9781" w:type="dxa"/>
            <w:noWrap/>
          </w:tcPr>
          <w:p w:rsidR="008055F2" w:rsidRDefault="008055F2">
            <w:pPr>
              <w:rPr>
                <w:rFonts w:eastAsiaTheme="minorHAnsi"/>
                <w:sz w:val="22"/>
                <w:lang w:eastAsia="en-US"/>
              </w:rPr>
            </w:pPr>
          </w:p>
        </w:tc>
      </w:tr>
      <w:tr w:rsidR="008055F2">
        <w:tc>
          <w:tcPr>
            <w:tcW w:w="9781" w:type="dxa"/>
            <w:noWrap/>
          </w:tcPr>
          <w:p w:rsidR="008055F2" w:rsidRDefault="00657555">
            <w:pPr>
              <w:ind w:firstLine="283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hyperlink w:anchor="P574" w:tooltip="#P574" w:history="1">
              <w:r>
                <w:rPr>
                  <w:color w:val="0000FF"/>
                  <w:sz w:val="24"/>
                  <w:szCs w:val="24"/>
                </w:rPr>
                <w:t>Порядком</w:t>
              </w:r>
            </w:hyperlink>
            <w:r>
              <w:rPr>
                <w:sz w:val="24"/>
                <w:szCs w:val="24"/>
              </w:rPr>
              <w:t xml:space="preserve"> организации ярмарок и продажи товаров на них на территории Ленинградской области, утвержденным постановлением Правительства Ленинградской области от 29 мая 2007 года № 120, уведомляю о проведении ярмарки на территории Ленинградской области (далее - ярмарка):</w:t>
            </w:r>
          </w:p>
        </w:tc>
      </w:tr>
    </w:tbl>
    <w:p w:rsidR="008055F2" w:rsidRDefault="008055F2">
      <w:pPr>
        <w:rPr>
          <w:rFonts w:eastAsiaTheme="minorHAnsi"/>
          <w:sz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6746"/>
        <w:gridCol w:w="2463"/>
      </w:tblGrid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ярмарки:</w:t>
            </w:r>
          </w:p>
          <w:p w:rsidR="008055F2" w:rsidRDefault="00657555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лица/фамилия, имя, отчество индивидуального предпринимателя;</w:t>
            </w:r>
          </w:p>
          <w:p w:rsidR="008055F2" w:rsidRDefault="00657555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ИНН, ОГРН (ОГРНИП);</w:t>
            </w:r>
          </w:p>
          <w:p w:rsidR="008055F2" w:rsidRDefault="00657555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 юридического лица;</w:t>
            </w:r>
          </w:p>
          <w:p w:rsidR="008055F2" w:rsidRDefault="00657555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и фактический адрес;</w:t>
            </w:r>
          </w:p>
          <w:p w:rsidR="008055F2" w:rsidRDefault="00657555">
            <w:pPr>
              <w:pStyle w:val="ConsPlusNormal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непубличной ярмарочной площадки в Справочной общедоступной системе ярмарочных площадок Ленинградской области &lt;1&gt;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Адресные ориентиры ярмарочной площадки &lt;2&gt;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правообладателе земельного участка, на котором располагается ярмарочная площадка</w:t>
            </w:r>
          </w:p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(наименование/Ф.И.О.; ИНН; контактные данные) &lt;3&gt;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ярмарки (универсальная/специализированная)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(период) проведения ярмарки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работы ярмарки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 на ярмарке в соответствии со схемой размещения торговых мест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Ассортимент реализуемых товаров на ярмарке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платы за предоставление торговых мест/оборудования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подключения к электросетям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осуществления торговли с автомашин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5F2">
        <w:tc>
          <w:tcPr>
            <w:tcW w:w="567" w:type="dxa"/>
            <w:noWrap/>
          </w:tcPr>
          <w:p w:rsidR="008055F2" w:rsidRDefault="006575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46" w:type="dxa"/>
            <w:noWrap/>
          </w:tcPr>
          <w:p w:rsidR="008055F2" w:rsidRDefault="006575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публикации (размещения) информации о плане мероприятий по организации ярмарки и продаже товаров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(выполнению работ, оказанию услуг) на ней (наименование средства массовой информации; адрес сайта организатора ярмарки в информационно-телекоммуникационной сети "Интернет")</w:t>
            </w:r>
          </w:p>
        </w:tc>
        <w:tc>
          <w:tcPr>
            <w:tcW w:w="2463" w:type="dxa"/>
            <w:noWrap/>
          </w:tcPr>
          <w:p w:rsidR="008055F2" w:rsidRDefault="00805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55F2" w:rsidRDefault="008055F2">
      <w:pPr>
        <w:rPr>
          <w:rFonts w:eastAsiaTheme="minorHAnsi"/>
          <w:sz w:val="22"/>
          <w:lang w:eastAsia="en-US"/>
        </w:rPr>
      </w:pPr>
    </w:p>
    <w:p w:rsidR="008055F2" w:rsidRDefault="008055F2">
      <w:pPr>
        <w:ind w:firstLine="540"/>
        <w:jc w:val="both"/>
        <w:rPr>
          <w:rFonts w:eastAsiaTheme="minorHAnsi"/>
          <w:sz w:val="22"/>
          <w:lang w:eastAsia="en-US"/>
        </w:rPr>
      </w:pPr>
    </w:p>
    <w:p w:rsidR="008055F2" w:rsidRDefault="00657555">
      <w:pPr>
        <w:ind w:firstLine="540"/>
        <w:jc w:val="both"/>
        <w:rPr>
          <w:rFonts w:eastAsiaTheme="minorHAnsi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--------------------------------</w:t>
      </w:r>
    </w:p>
    <w:p w:rsidR="008055F2" w:rsidRDefault="00657555">
      <w:pPr>
        <w:spacing w:before="200"/>
        <w:ind w:firstLine="540"/>
        <w:jc w:val="both"/>
        <w:rPr>
          <w:rFonts w:eastAsiaTheme="minorHAnsi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&lt;1</w:t>
      </w:r>
      <w:proofErr w:type="gramStart"/>
      <w:r>
        <w:rPr>
          <w:rFonts w:eastAsiaTheme="minorHAnsi"/>
          <w:sz w:val="22"/>
          <w:lang w:eastAsia="en-US"/>
        </w:rPr>
        <w:t>&gt; Н</w:t>
      </w:r>
      <w:proofErr w:type="gramEnd"/>
      <w:r>
        <w:rPr>
          <w:rFonts w:eastAsiaTheme="minorHAnsi"/>
          <w:sz w:val="22"/>
          <w:lang w:eastAsia="en-US"/>
        </w:rPr>
        <w:t>е заполняется в случае предложения новой непубличной ярмарочной площадки.</w:t>
      </w:r>
    </w:p>
    <w:p w:rsidR="008055F2" w:rsidRDefault="00657555">
      <w:pPr>
        <w:spacing w:before="200"/>
        <w:ind w:firstLine="540"/>
        <w:jc w:val="both"/>
        <w:rPr>
          <w:rFonts w:eastAsiaTheme="minorHAnsi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&lt;2</w:t>
      </w:r>
      <w:proofErr w:type="gramStart"/>
      <w:r>
        <w:rPr>
          <w:rFonts w:eastAsiaTheme="minorHAnsi"/>
          <w:sz w:val="22"/>
          <w:lang w:eastAsia="en-US"/>
        </w:rPr>
        <w:t>&gt; Н</w:t>
      </w:r>
      <w:proofErr w:type="gramEnd"/>
      <w:r>
        <w:rPr>
          <w:rFonts w:eastAsiaTheme="minorHAnsi"/>
          <w:sz w:val="22"/>
          <w:lang w:eastAsia="en-US"/>
        </w:rPr>
        <w:t>е заполняется в случае, если при проведении ярмарки на существующей непубличной ярмарочной площадке не требуется изменение адресных ориентиров.</w:t>
      </w:r>
    </w:p>
    <w:p w:rsidR="008055F2" w:rsidRDefault="00657555">
      <w:pPr>
        <w:spacing w:before="200"/>
        <w:ind w:firstLine="540"/>
        <w:jc w:val="both"/>
        <w:rPr>
          <w:rFonts w:eastAsiaTheme="minorHAnsi"/>
          <w:sz w:val="22"/>
          <w:lang w:eastAsia="en-US"/>
        </w:rPr>
      </w:pPr>
      <w:r>
        <w:rPr>
          <w:rFonts w:eastAsiaTheme="minorHAnsi"/>
          <w:sz w:val="22"/>
          <w:lang w:eastAsia="en-US"/>
        </w:rPr>
        <w:t>&lt;3</w:t>
      </w:r>
      <w:proofErr w:type="gramStart"/>
      <w:r>
        <w:rPr>
          <w:rFonts w:eastAsiaTheme="minorHAnsi"/>
          <w:sz w:val="22"/>
          <w:lang w:eastAsia="en-US"/>
        </w:rPr>
        <w:t>&gt;К</w:t>
      </w:r>
      <w:proofErr w:type="gramEnd"/>
      <w:r>
        <w:rPr>
          <w:rFonts w:eastAsiaTheme="minorHAnsi"/>
          <w:sz w:val="22"/>
          <w:lang w:eastAsia="en-US"/>
        </w:rPr>
        <w:t xml:space="preserve"> уведомлению прилагается согласие правообладателя земельного участка, на территории которого располагается непубличная ярмарочная площадка, на проведение ярмарки с указанными в уведомлении параметрами.</w:t>
      </w:r>
    </w:p>
    <w:p w:rsidR="008055F2" w:rsidRDefault="008055F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055F2" w:rsidRDefault="008055F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055F2" w:rsidRDefault="00657555">
      <w:pPr>
        <w:widowControl w:val="0"/>
        <w:spacing w:line="276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Результат рассмотрения заявления прошу: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6"/>
        <w:gridCol w:w="8953"/>
      </w:tblGrid>
      <w:tr w:rsidR="008055F2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widowControl w:val="0"/>
              <w:ind w:firstLine="720"/>
              <w:rPr>
                <w:sz w:val="24"/>
                <w:szCs w:val="24"/>
              </w:rPr>
            </w:pPr>
          </w:p>
          <w:p w:rsidR="008055F2" w:rsidRDefault="008055F2">
            <w:pPr>
              <w:widowControl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8055F2" w:rsidRDefault="00657555" w:rsidP="00D77570">
            <w:pPr>
              <w:widowControl w:val="0"/>
              <w:ind w:left="7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выдать на руки при личной явке в ________ (</w:t>
            </w:r>
            <w:r w:rsidR="00D77570">
              <w:rPr>
                <w:sz w:val="24"/>
                <w:szCs w:val="24"/>
              </w:rPr>
              <w:t>Администрацию</w:t>
            </w:r>
            <w:r>
              <w:rPr>
                <w:sz w:val="24"/>
                <w:szCs w:val="24"/>
              </w:rPr>
              <w:t>)</w:t>
            </w:r>
          </w:p>
        </w:tc>
      </w:tr>
      <w:tr w:rsidR="008055F2">
        <w:trPr>
          <w:trHeight w:val="6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5F2" w:rsidRDefault="008055F2">
            <w:pPr>
              <w:widowControl w:val="0"/>
              <w:ind w:firstLine="720"/>
              <w:rPr>
                <w:sz w:val="24"/>
                <w:szCs w:val="24"/>
              </w:rPr>
            </w:pPr>
          </w:p>
          <w:p w:rsidR="008055F2" w:rsidRDefault="008055F2">
            <w:pPr>
              <w:widowControl w:val="0"/>
              <w:spacing w:after="200"/>
              <w:ind w:firstLine="720"/>
              <w:rPr>
                <w:sz w:val="24"/>
                <w:szCs w:val="24"/>
              </w:rPr>
            </w:pPr>
          </w:p>
        </w:tc>
        <w:tc>
          <w:tcPr>
            <w:tcW w:w="895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8055F2" w:rsidRDefault="00657555">
            <w:pPr>
              <w:widowControl w:val="0"/>
              <w:ind w:left="7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направить в электронной форме в личный кабинет Государственной информационной системы Ленинградской области «Прием конкурсных заявок от субъектов малого и среднего предпринимательства на предоставление субсидий» </w:t>
            </w:r>
          </w:p>
        </w:tc>
      </w:tr>
    </w:tbl>
    <w:p w:rsidR="008055F2" w:rsidRDefault="008055F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055F2" w:rsidRDefault="008055F2">
      <w:pPr>
        <w:widowControl w:val="0"/>
        <w:rPr>
          <w:rFonts w:eastAsiaTheme="minorEastAsia"/>
          <w:sz w:val="24"/>
          <w:szCs w:val="22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31"/>
        <w:gridCol w:w="340"/>
        <w:gridCol w:w="1587"/>
        <w:gridCol w:w="340"/>
        <w:gridCol w:w="3572"/>
      </w:tblGrid>
      <w:tr w:rsidR="008055F2"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5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</w:tr>
      <w:tr w:rsidR="008055F2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widowControl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>
              <w:rPr>
                <w:rFonts w:eastAsiaTheme="minorEastAsia"/>
                <w:sz w:val="24"/>
                <w:szCs w:val="22"/>
                <w:lang w:eastAsia="ru-RU"/>
              </w:rPr>
              <w:t>(должность лица, подписавшего заявление)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widowControl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>
              <w:rPr>
                <w:rFonts w:eastAsiaTheme="minorEastAsia"/>
                <w:sz w:val="24"/>
                <w:szCs w:val="22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widowControl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>
              <w:rPr>
                <w:rFonts w:eastAsiaTheme="minorEastAsia"/>
                <w:sz w:val="24"/>
                <w:szCs w:val="22"/>
                <w:lang w:eastAsia="ru-RU"/>
              </w:rPr>
              <w:t>(Ф.И.О. лица, подписавшего заявление)</w:t>
            </w:r>
          </w:p>
        </w:tc>
      </w:tr>
      <w:tr w:rsidR="008055F2">
        <w:tblPrEx>
          <w:tblBorders>
            <w:insideH w:val="none" w:sz="0" w:space="0" w:color="auto"/>
          </w:tblBorders>
        </w:tblPrEx>
        <w:tc>
          <w:tcPr>
            <w:tcW w:w="549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widowControl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widowControl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>
              <w:rPr>
                <w:rFonts w:eastAsiaTheme="minorEastAsia"/>
                <w:sz w:val="24"/>
                <w:szCs w:val="22"/>
                <w:lang w:eastAsia="ru-RU"/>
              </w:rPr>
              <w:t>"___" _____________ 20__ года</w:t>
            </w:r>
          </w:p>
        </w:tc>
      </w:tr>
    </w:tbl>
    <w:p w:rsidR="008055F2" w:rsidRDefault="008055F2">
      <w:pPr>
        <w:widowControl w:val="0"/>
        <w:ind w:firstLine="540"/>
        <w:jc w:val="both"/>
        <w:rPr>
          <w:rFonts w:eastAsiaTheme="minorEastAsia"/>
          <w:sz w:val="24"/>
          <w:szCs w:val="22"/>
          <w:lang w:eastAsia="ru-RU"/>
        </w:rPr>
      </w:pPr>
    </w:p>
    <w:p w:rsidR="008055F2" w:rsidRDefault="008055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055F2" w:rsidRDefault="008055F2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055F2" w:rsidRDefault="00657555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</w:rPr>
      </w:pPr>
      <w:r>
        <w:rPr>
          <w:szCs w:val="28"/>
        </w:rPr>
        <w:br w:type="page" w:clear="all"/>
      </w:r>
    </w:p>
    <w:p w:rsidR="008055F2" w:rsidRDefault="00657555">
      <w:pPr>
        <w:ind w:firstLine="709"/>
        <w:jc w:val="right"/>
        <w:rPr>
          <w:szCs w:val="28"/>
        </w:rPr>
      </w:pPr>
      <w:r>
        <w:rPr>
          <w:szCs w:val="28"/>
        </w:rPr>
        <w:lastRenderedPageBreak/>
        <w:t>Образец № 3</w:t>
      </w:r>
    </w:p>
    <w:p w:rsidR="008055F2" w:rsidRDefault="008055F2">
      <w:pPr>
        <w:ind w:firstLine="709"/>
        <w:jc w:val="right"/>
        <w:rPr>
          <w:sz w:val="24"/>
          <w:szCs w:val="24"/>
        </w:rPr>
      </w:pPr>
    </w:p>
    <w:p w:rsidR="008055F2" w:rsidRDefault="00657555">
      <w:pPr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:rsidR="008055F2" w:rsidRDefault="008055F2">
      <w:pPr>
        <w:rPr>
          <w:sz w:val="24"/>
          <w:szCs w:val="24"/>
        </w:rPr>
      </w:pPr>
    </w:p>
    <w:p w:rsidR="008055F2" w:rsidRDefault="0065755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&lt;НА БЛАНКЕ </w:t>
      </w:r>
      <w:r w:rsidR="00D77570">
        <w:rPr>
          <w:sz w:val="24"/>
          <w:szCs w:val="24"/>
        </w:rPr>
        <w:t>Администрации</w:t>
      </w:r>
      <w:r>
        <w:rPr>
          <w:sz w:val="24"/>
          <w:szCs w:val="24"/>
        </w:rPr>
        <w:t>&gt;</w:t>
      </w:r>
    </w:p>
    <w:p w:rsidR="008055F2" w:rsidRDefault="008055F2">
      <w:pPr>
        <w:jc w:val="center"/>
        <w:rPr>
          <w:b/>
          <w:sz w:val="24"/>
          <w:szCs w:val="24"/>
        </w:rPr>
      </w:pPr>
    </w:p>
    <w:p w:rsidR="008055F2" w:rsidRDefault="00657555">
      <w:pPr>
        <w:jc w:val="right"/>
        <w:rPr>
          <w:b/>
          <w:sz w:val="24"/>
          <w:szCs w:val="24"/>
        </w:rPr>
      </w:pPr>
      <w:r>
        <w:rPr>
          <w:i/>
          <w:sz w:val="24"/>
          <w:szCs w:val="24"/>
        </w:rPr>
        <w:t>Наименование и адрес заявителя</w:t>
      </w:r>
    </w:p>
    <w:p w:rsidR="008055F2" w:rsidRDefault="008055F2">
      <w:pPr>
        <w:jc w:val="center"/>
        <w:rPr>
          <w:b/>
          <w:sz w:val="24"/>
          <w:szCs w:val="24"/>
        </w:rPr>
      </w:pPr>
    </w:p>
    <w:p w:rsidR="008055F2" w:rsidRDefault="0065755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УВЕДОМЛЕНИЕ</w:t>
      </w:r>
    </w:p>
    <w:p w:rsidR="008055F2" w:rsidRDefault="0065755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о согласовании проведения ярмарки на публичной ярмарочной площадке</w:t>
      </w:r>
    </w:p>
    <w:p w:rsidR="008055F2" w:rsidRDefault="008055F2">
      <w:pPr>
        <w:rPr>
          <w:sz w:val="24"/>
          <w:szCs w:val="24"/>
        </w:rPr>
      </w:pPr>
    </w:p>
    <w:p w:rsidR="008055F2" w:rsidRDefault="00657555">
      <w:pPr>
        <w:spacing w:after="200"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 (</w:t>
      </w:r>
      <w:r w:rsidR="00D77570">
        <w:rPr>
          <w:sz w:val="24"/>
          <w:szCs w:val="24"/>
        </w:rPr>
        <w:t>Администрации</w:t>
      </w:r>
      <w:r>
        <w:rPr>
          <w:sz w:val="24"/>
          <w:szCs w:val="24"/>
        </w:rPr>
        <w:t>) Ленинградской области, рассмотрев заявление о согласовании проведения ярмарки на территории Ленинградской области от «___» ____________ 20___ г., сообщает о согласовании проведения ярмарки, указанной в заявлении.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40"/>
        <w:gridCol w:w="1980"/>
        <w:gridCol w:w="540"/>
        <w:gridCol w:w="3086"/>
      </w:tblGrid>
      <w:tr w:rsidR="008055F2">
        <w:tc>
          <w:tcPr>
            <w:tcW w:w="3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055F2">
        <w:tc>
          <w:tcPr>
            <w:tcW w:w="370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(фамилия и инициалы руководителя)</w:t>
            </w:r>
          </w:p>
        </w:tc>
      </w:tr>
    </w:tbl>
    <w:p w:rsidR="008055F2" w:rsidRDefault="008055F2">
      <w:pPr>
        <w:widowControl w:val="0"/>
        <w:jc w:val="both"/>
        <w:rPr>
          <w:sz w:val="22"/>
          <w:szCs w:val="22"/>
        </w:rPr>
      </w:pPr>
    </w:p>
    <w:p w:rsidR="008055F2" w:rsidRDefault="00657555">
      <w:pPr>
        <w:ind w:firstLine="709"/>
        <w:jc w:val="right"/>
        <w:rPr>
          <w:szCs w:val="28"/>
        </w:rPr>
      </w:pPr>
      <w:r>
        <w:rPr>
          <w:sz w:val="24"/>
          <w:szCs w:val="24"/>
          <w:lang w:eastAsia="en-US"/>
        </w:rPr>
        <w:t>Образец № 4</w:t>
      </w:r>
    </w:p>
    <w:p w:rsidR="008055F2" w:rsidRDefault="008055F2">
      <w:pPr>
        <w:ind w:firstLine="709"/>
        <w:jc w:val="right"/>
        <w:rPr>
          <w:sz w:val="24"/>
          <w:szCs w:val="24"/>
        </w:rPr>
      </w:pPr>
    </w:p>
    <w:p w:rsidR="008055F2" w:rsidRDefault="00657555">
      <w:pPr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:rsidR="008055F2" w:rsidRDefault="008055F2">
      <w:pPr>
        <w:rPr>
          <w:sz w:val="24"/>
          <w:szCs w:val="24"/>
        </w:rPr>
      </w:pPr>
    </w:p>
    <w:p w:rsidR="008055F2" w:rsidRDefault="0065755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&lt;НА БЛАНКЕ </w:t>
      </w:r>
      <w:r w:rsidR="00D77570">
        <w:rPr>
          <w:sz w:val="24"/>
          <w:szCs w:val="24"/>
        </w:rPr>
        <w:t>Администрации</w:t>
      </w:r>
      <w:r>
        <w:rPr>
          <w:sz w:val="24"/>
          <w:szCs w:val="24"/>
        </w:rPr>
        <w:t>&gt;</w:t>
      </w:r>
    </w:p>
    <w:p w:rsidR="008055F2" w:rsidRDefault="008055F2">
      <w:pPr>
        <w:jc w:val="center"/>
        <w:rPr>
          <w:b/>
          <w:sz w:val="24"/>
          <w:szCs w:val="24"/>
        </w:rPr>
      </w:pPr>
    </w:p>
    <w:p w:rsidR="008055F2" w:rsidRDefault="00657555">
      <w:pPr>
        <w:jc w:val="right"/>
        <w:rPr>
          <w:b/>
          <w:sz w:val="24"/>
          <w:szCs w:val="24"/>
        </w:rPr>
      </w:pPr>
      <w:r>
        <w:rPr>
          <w:i/>
          <w:sz w:val="24"/>
          <w:szCs w:val="24"/>
        </w:rPr>
        <w:t>Наименование и адрес заявителя</w:t>
      </w:r>
    </w:p>
    <w:p w:rsidR="008055F2" w:rsidRDefault="008055F2">
      <w:pPr>
        <w:jc w:val="center"/>
        <w:rPr>
          <w:b/>
          <w:sz w:val="24"/>
          <w:szCs w:val="24"/>
        </w:rPr>
      </w:pPr>
    </w:p>
    <w:p w:rsidR="008055F2" w:rsidRDefault="0065755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УВЕДОМЛЕНИЕ</w:t>
      </w:r>
    </w:p>
    <w:p w:rsidR="008055F2" w:rsidRDefault="0065755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о приеме уведомления о проведении ярмарки на непубличной ярмарочной площадке</w:t>
      </w:r>
    </w:p>
    <w:p w:rsidR="008055F2" w:rsidRDefault="008055F2">
      <w:pPr>
        <w:rPr>
          <w:sz w:val="24"/>
          <w:szCs w:val="24"/>
        </w:rPr>
      </w:pPr>
    </w:p>
    <w:p w:rsidR="008055F2" w:rsidRDefault="00657555">
      <w:pPr>
        <w:spacing w:after="200"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 (</w:t>
      </w:r>
      <w:r w:rsidR="00D77570">
        <w:rPr>
          <w:sz w:val="24"/>
          <w:szCs w:val="24"/>
        </w:rPr>
        <w:t>Администрации</w:t>
      </w:r>
      <w:r>
        <w:rPr>
          <w:sz w:val="24"/>
          <w:szCs w:val="24"/>
        </w:rPr>
        <w:t>) Ленинградской области сообщает о приеме уведомления о проведения ярмарки на территории Ленинградской области от «___» ____________ 20___ г.</w:t>
      </w:r>
    </w:p>
    <w:p w:rsidR="008055F2" w:rsidRDefault="008055F2">
      <w:pPr>
        <w:spacing w:after="200" w:line="276" w:lineRule="auto"/>
        <w:jc w:val="center"/>
        <w:rPr>
          <w:sz w:val="24"/>
          <w:szCs w:val="24"/>
          <w:highlight w:val="green"/>
        </w:rPr>
      </w:pPr>
    </w:p>
    <w:p w:rsidR="008055F2" w:rsidRDefault="008055F2">
      <w:pPr>
        <w:spacing w:after="200" w:line="276" w:lineRule="auto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40"/>
        <w:gridCol w:w="1980"/>
        <w:gridCol w:w="540"/>
        <w:gridCol w:w="3086"/>
      </w:tblGrid>
      <w:tr w:rsidR="008055F2">
        <w:tc>
          <w:tcPr>
            <w:tcW w:w="3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055F2">
        <w:tc>
          <w:tcPr>
            <w:tcW w:w="370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(фамилия и инициалы руководителя)</w:t>
            </w:r>
          </w:p>
        </w:tc>
      </w:tr>
    </w:tbl>
    <w:p w:rsidR="008055F2" w:rsidRDefault="008055F2">
      <w:pPr>
        <w:widowControl w:val="0"/>
        <w:jc w:val="both"/>
        <w:rPr>
          <w:sz w:val="22"/>
          <w:szCs w:val="22"/>
        </w:rPr>
      </w:pPr>
    </w:p>
    <w:p w:rsidR="008055F2" w:rsidRDefault="00657555">
      <w:pPr>
        <w:spacing w:after="200" w:line="276" w:lineRule="auto"/>
        <w:rPr>
          <w:szCs w:val="28"/>
        </w:rPr>
      </w:pPr>
      <w:r>
        <w:rPr>
          <w:szCs w:val="28"/>
        </w:rPr>
        <w:br w:type="page" w:clear="all"/>
      </w:r>
    </w:p>
    <w:p w:rsidR="008055F2" w:rsidRDefault="00657555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  <w:lang w:eastAsia="en-US"/>
        </w:rPr>
        <w:lastRenderedPageBreak/>
        <w:t>Образец № 5</w:t>
      </w:r>
    </w:p>
    <w:p w:rsidR="008055F2" w:rsidRDefault="00657555">
      <w:pPr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:rsidR="008055F2" w:rsidRDefault="008055F2">
      <w:pPr>
        <w:rPr>
          <w:sz w:val="24"/>
          <w:szCs w:val="24"/>
        </w:rPr>
      </w:pPr>
    </w:p>
    <w:p w:rsidR="008055F2" w:rsidRDefault="008055F2">
      <w:pPr>
        <w:tabs>
          <w:tab w:val="left" w:pos="142"/>
          <w:tab w:val="left" w:pos="284"/>
        </w:tabs>
        <w:spacing w:after="200" w:line="276" w:lineRule="auto"/>
        <w:jc w:val="right"/>
        <w:rPr>
          <w:rFonts w:ascii="Calibri" w:hAnsi="Calibri"/>
          <w:i/>
          <w:sz w:val="24"/>
          <w:szCs w:val="24"/>
        </w:rPr>
      </w:pPr>
    </w:p>
    <w:p w:rsidR="008055F2" w:rsidRDefault="00657555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УВЕДОМЛЕНИЕ</w:t>
      </w:r>
    </w:p>
    <w:p w:rsidR="008055F2" w:rsidRDefault="00657555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 отказе в  с</w:t>
      </w:r>
      <w:r>
        <w:rPr>
          <w:sz w:val="24"/>
          <w:szCs w:val="24"/>
        </w:rPr>
        <w:t>огласовании проведения ярмарки на публичной ярмарочной площадке на территории муниципального образования _________________ Ленинградской области</w:t>
      </w:r>
    </w:p>
    <w:p w:rsidR="008055F2" w:rsidRDefault="008055F2">
      <w:pPr>
        <w:spacing w:line="276" w:lineRule="auto"/>
        <w:jc w:val="center"/>
        <w:rPr>
          <w:b/>
          <w:sz w:val="24"/>
          <w:szCs w:val="24"/>
        </w:rPr>
      </w:pPr>
    </w:p>
    <w:p w:rsidR="008055F2" w:rsidRDefault="008055F2">
      <w:pPr>
        <w:spacing w:line="276" w:lineRule="auto"/>
        <w:jc w:val="center"/>
        <w:rPr>
          <w:b/>
          <w:sz w:val="24"/>
          <w:szCs w:val="24"/>
        </w:rPr>
      </w:pPr>
    </w:p>
    <w:p w:rsidR="008055F2" w:rsidRDefault="00657555">
      <w:pPr>
        <w:spacing w:after="200"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 (</w:t>
      </w:r>
      <w:r w:rsidR="00D77570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) Ленинградской области, рассмотрев заявление о согласовании проведения ярмарки на территории Ленинградской области от «___» ____________ 20___ г., сообщает об отказе в предоставлении муниципальной услуги в связи с </w:t>
      </w:r>
      <w:r>
        <w:rPr>
          <w:i/>
          <w:sz w:val="24"/>
          <w:szCs w:val="24"/>
        </w:rPr>
        <w:t>(указываются мотивированные причины отказа)</w:t>
      </w:r>
      <w:r>
        <w:rPr>
          <w:sz w:val="24"/>
          <w:szCs w:val="24"/>
        </w:rPr>
        <w:t xml:space="preserve">_______________________. </w:t>
      </w:r>
    </w:p>
    <w:p w:rsidR="008055F2" w:rsidRDefault="008055F2">
      <w:pPr>
        <w:spacing w:after="200" w:line="276" w:lineRule="auto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40"/>
        <w:gridCol w:w="1980"/>
        <w:gridCol w:w="540"/>
        <w:gridCol w:w="3086"/>
      </w:tblGrid>
      <w:tr w:rsidR="008055F2">
        <w:tc>
          <w:tcPr>
            <w:tcW w:w="3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055F2">
        <w:tc>
          <w:tcPr>
            <w:tcW w:w="370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(фамилия и инициалы руководителя)</w:t>
            </w:r>
          </w:p>
        </w:tc>
      </w:tr>
    </w:tbl>
    <w:p w:rsidR="008055F2" w:rsidRDefault="008055F2">
      <w:pPr>
        <w:rPr>
          <w:sz w:val="22"/>
          <w:szCs w:val="22"/>
        </w:rPr>
      </w:pPr>
    </w:p>
    <w:p w:rsidR="008055F2" w:rsidRDefault="008055F2">
      <w:pPr>
        <w:ind w:firstLine="709"/>
        <w:jc w:val="right"/>
        <w:rPr>
          <w:szCs w:val="28"/>
        </w:rPr>
      </w:pPr>
    </w:p>
    <w:p w:rsidR="008055F2" w:rsidRDefault="00657555">
      <w:pPr>
        <w:ind w:firstLine="709"/>
        <w:jc w:val="right"/>
        <w:rPr>
          <w:szCs w:val="28"/>
        </w:rPr>
      </w:pPr>
      <w:r>
        <w:rPr>
          <w:sz w:val="24"/>
          <w:szCs w:val="24"/>
          <w:lang w:eastAsia="en-US"/>
        </w:rPr>
        <w:t>Образец № 6</w:t>
      </w:r>
    </w:p>
    <w:p w:rsidR="008055F2" w:rsidRDefault="00657555">
      <w:pPr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:rsidR="008055F2" w:rsidRDefault="008055F2">
      <w:pPr>
        <w:rPr>
          <w:sz w:val="24"/>
          <w:szCs w:val="24"/>
        </w:rPr>
      </w:pPr>
    </w:p>
    <w:p w:rsidR="008055F2" w:rsidRDefault="008055F2">
      <w:pPr>
        <w:tabs>
          <w:tab w:val="left" w:pos="142"/>
          <w:tab w:val="left" w:pos="284"/>
        </w:tabs>
        <w:spacing w:after="200" w:line="276" w:lineRule="auto"/>
        <w:jc w:val="right"/>
        <w:rPr>
          <w:rFonts w:ascii="Calibri" w:hAnsi="Calibri"/>
          <w:i/>
          <w:sz w:val="24"/>
          <w:szCs w:val="24"/>
        </w:rPr>
      </w:pPr>
    </w:p>
    <w:p w:rsidR="008055F2" w:rsidRDefault="00657555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УВЕДОМЛЕНИЕ</w:t>
      </w:r>
    </w:p>
    <w:p w:rsidR="008055F2" w:rsidRDefault="00657555">
      <w:pPr>
        <w:spacing w:line="276" w:lineRule="auto"/>
        <w:jc w:val="center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об отказе в </w:t>
      </w:r>
      <w:r>
        <w:rPr>
          <w:sz w:val="24"/>
          <w:szCs w:val="24"/>
        </w:rPr>
        <w:t>приеме уведомления о проведении ярмарки на непубличной ярмарочной площадке на территории</w:t>
      </w:r>
      <w:proofErr w:type="gramEnd"/>
      <w:r>
        <w:rPr>
          <w:sz w:val="24"/>
          <w:szCs w:val="24"/>
        </w:rPr>
        <w:t xml:space="preserve"> муниципального образования _________________ Ленинградской области</w:t>
      </w:r>
    </w:p>
    <w:p w:rsidR="008055F2" w:rsidRDefault="008055F2">
      <w:pPr>
        <w:spacing w:line="276" w:lineRule="auto"/>
        <w:jc w:val="center"/>
        <w:rPr>
          <w:sz w:val="24"/>
          <w:szCs w:val="24"/>
        </w:rPr>
      </w:pPr>
    </w:p>
    <w:p w:rsidR="008055F2" w:rsidRDefault="008055F2">
      <w:pPr>
        <w:spacing w:line="276" w:lineRule="auto"/>
        <w:jc w:val="center"/>
        <w:rPr>
          <w:sz w:val="24"/>
          <w:szCs w:val="24"/>
        </w:rPr>
      </w:pPr>
    </w:p>
    <w:p w:rsidR="008055F2" w:rsidRDefault="00657555">
      <w:pPr>
        <w:spacing w:after="200"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 (</w:t>
      </w:r>
      <w:r w:rsidR="00D77570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) Ленинградской области, рассмотрев уведомление о проведении ярмарки на территории Ленинградской области от «___» ____________ 20___ г., сообщает об отказе в предоставлении муниципальной услуги в связи с </w:t>
      </w:r>
      <w:r>
        <w:rPr>
          <w:i/>
          <w:sz w:val="24"/>
          <w:szCs w:val="24"/>
        </w:rPr>
        <w:t>(указываются мотивированные причины отказа)</w:t>
      </w:r>
      <w:r>
        <w:rPr>
          <w:sz w:val="24"/>
          <w:szCs w:val="24"/>
        </w:rPr>
        <w:t xml:space="preserve">_______________________. </w:t>
      </w:r>
    </w:p>
    <w:p w:rsidR="008055F2" w:rsidRDefault="008055F2">
      <w:pPr>
        <w:spacing w:after="200" w:line="276" w:lineRule="auto"/>
        <w:jc w:val="center"/>
        <w:rPr>
          <w:sz w:val="24"/>
          <w:szCs w:val="24"/>
          <w:highlight w:val="gree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40"/>
        <w:gridCol w:w="1980"/>
        <w:gridCol w:w="540"/>
        <w:gridCol w:w="3086"/>
      </w:tblGrid>
      <w:tr w:rsidR="008055F2">
        <w:tc>
          <w:tcPr>
            <w:tcW w:w="3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055F2">
        <w:tc>
          <w:tcPr>
            <w:tcW w:w="370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8055F2">
            <w:pPr>
              <w:spacing w:after="200"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055F2" w:rsidRDefault="00657555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(фамилия и инициалы руководителя)</w:t>
            </w:r>
          </w:p>
        </w:tc>
      </w:tr>
    </w:tbl>
    <w:p w:rsidR="008055F2" w:rsidRDefault="008055F2">
      <w:pPr>
        <w:rPr>
          <w:sz w:val="22"/>
          <w:szCs w:val="22"/>
        </w:rPr>
      </w:pPr>
    </w:p>
    <w:p w:rsidR="008055F2" w:rsidRDefault="008055F2">
      <w:pPr>
        <w:spacing w:after="200" w:line="276" w:lineRule="auto"/>
        <w:rPr>
          <w:sz w:val="22"/>
          <w:szCs w:val="22"/>
        </w:rPr>
      </w:pPr>
    </w:p>
    <w:sectPr w:rsidR="008055F2" w:rsidSect="008055F2">
      <w:headerReference w:type="defaul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555" w:rsidRDefault="00657555">
      <w:r>
        <w:separator/>
      </w:r>
    </w:p>
  </w:endnote>
  <w:endnote w:type="continuationSeparator" w:id="1">
    <w:p w:rsidR="00657555" w:rsidRDefault="006575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555" w:rsidRDefault="00657555">
      <w:r>
        <w:separator/>
      </w:r>
    </w:p>
  </w:footnote>
  <w:footnote w:type="continuationSeparator" w:id="1">
    <w:p w:rsidR="00657555" w:rsidRDefault="006575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9821286"/>
      <w:docPartObj>
        <w:docPartGallery w:val="Page Numbers (Top of Page)"/>
        <w:docPartUnique/>
      </w:docPartObj>
    </w:sdtPr>
    <w:sdtContent>
      <w:p w:rsidR="00657555" w:rsidRDefault="00657555">
        <w:pPr>
          <w:pStyle w:val="Header"/>
          <w:jc w:val="center"/>
        </w:pPr>
        <w:fldSimple w:instr="PAGE   \* MERGEFORMAT">
          <w:r w:rsidR="00D77570">
            <w:rPr>
              <w:noProof/>
            </w:rPr>
            <w:t>2</w:t>
          </w:r>
        </w:fldSimple>
      </w:p>
    </w:sdtContent>
  </w:sdt>
  <w:p w:rsidR="00657555" w:rsidRDefault="0065755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55F2"/>
    <w:rsid w:val="0008470F"/>
    <w:rsid w:val="00657555"/>
    <w:rsid w:val="008055F2"/>
    <w:rsid w:val="009D0DB8"/>
    <w:rsid w:val="00D11CE5"/>
    <w:rsid w:val="00D77570"/>
    <w:rsid w:val="00E53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055F2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055F2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055F2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Heading2"/>
    <w:uiPriority w:val="9"/>
    <w:rsid w:val="008055F2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055F2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055F2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055F2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055F2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055F2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055F2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055F2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8055F2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055F2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055F2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055F2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055F2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055F2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055F2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8055F2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055F2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055F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055F2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055F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055F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055F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055F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055F2"/>
    <w:rPr>
      <w:i/>
    </w:rPr>
  </w:style>
  <w:style w:type="character" w:customStyle="1" w:styleId="HeaderChar">
    <w:name w:val="Header Char"/>
    <w:basedOn w:val="a0"/>
    <w:link w:val="Header"/>
    <w:uiPriority w:val="99"/>
    <w:rsid w:val="008055F2"/>
  </w:style>
  <w:style w:type="character" w:customStyle="1" w:styleId="FooterChar">
    <w:name w:val="Footer Char"/>
    <w:basedOn w:val="a0"/>
    <w:link w:val="Footer"/>
    <w:uiPriority w:val="99"/>
    <w:rsid w:val="008055F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055F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055F2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055F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055F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055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055F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055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8055F2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8055F2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8055F2"/>
    <w:rPr>
      <w:sz w:val="18"/>
    </w:rPr>
  </w:style>
  <w:style w:type="character" w:styleId="ad">
    <w:name w:val="footnote reference"/>
    <w:basedOn w:val="a0"/>
    <w:uiPriority w:val="99"/>
    <w:unhideWhenUsed/>
    <w:rsid w:val="008055F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055F2"/>
  </w:style>
  <w:style w:type="character" w:customStyle="1" w:styleId="af">
    <w:name w:val="Текст концевой сноски Знак"/>
    <w:link w:val="ae"/>
    <w:uiPriority w:val="99"/>
    <w:rsid w:val="008055F2"/>
    <w:rPr>
      <w:sz w:val="20"/>
    </w:rPr>
  </w:style>
  <w:style w:type="character" w:styleId="af0">
    <w:name w:val="endnote reference"/>
    <w:basedOn w:val="a0"/>
    <w:uiPriority w:val="99"/>
    <w:semiHidden/>
    <w:unhideWhenUsed/>
    <w:rsid w:val="008055F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055F2"/>
    <w:pPr>
      <w:spacing w:after="57"/>
    </w:pPr>
  </w:style>
  <w:style w:type="paragraph" w:styleId="21">
    <w:name w:val="toc 2"/>
    <w:basedOn w:val="a"/>
    <w:next w:val="a"/>
    <w:uiPriority w:val="39"/>
    <w:unhideWhenUsed/>
    <w:rsid w:val="008055F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055F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055F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055F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055F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055F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055F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055F2"/>
    <w:pPr>
      <w:spacing w:after="57"/>
      <w:ind w:left="2268"/>
    </w:pPr>
  </w:style>
  <w:style w:type="paragraph" w:styleId="af1">
    <w:name w:val="TOC Heading"/>
    <w:uiPriority w:val="39"/>
    <w:unhideWhenUsed/>
    <w:rsid w:val="008055F2"/>
  </w:style>
  <w:style w:type="paragraph" w:styleId="af2">
    <w:name w:val="table of figures"/>
    <w:basedOn w:val="a"/>
    <w:next w:val="a"/>
    <w:uiPriority w:val="99"/>
    <w:unhideWhenUsed/>
    <w:rsid w:val="008055F2"/>
  </w:style>
  <w:style w:type="paragraph" w:styleId="af3">
    <w:name w:val="Normal (Web)"/>
    <w:basedOn w:val="a"/>
    <w:rsid w:val="008055F2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8055F2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8055F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055F2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8055F2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Header">
    <w:name w:val="Header"/>
    <w:basedOn w:val="a"/>
    <w:link w:val="af6"/>
    <w:uiPriority w:val="99"/>
    <w:unhideWhenUsed/>
    <w:rsid w:val="008055F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Header"/>
    <w:uiPriority w:val="99"/>
    <w:rsid w:val="008055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ooter">
    <w:name w:val="Footer"/>
    <w:basedOn w:val="a"/>
    <w:link w:val="af7"/>
    <w:uiPriority w:val="99"/>
    <w:unhideWhenUsed/>
    <w:rsid w:val="008055F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Footer"/>
    <w:uiPriority w:val="99"/>
    <w:rsid w:val="008055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8">
    <w:name w:val="Название проектного документа"/>
    <w:basedOn w:val="a"/>
    <w:rsid w:val="008055F2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styleId="af9">
    <w:name w:val="List Paragraph"/>
    <w:basedOn w:val="a"/>
    <w:qFormat/>
    <w:rsid w:val="008055F2"/>
    <w:pPr>
      <w:ind w:left="720"/>
      <w:contextualSpacing/>
    </w:pPr>
  </w:style>
  <w:style w:type="table" w:styleId="afa">
    <w:name w:val="Table Grid"/>
    <w:basedOn w:val="a1"/>
    <w:uiPriority w:val="59"/>
    <w:rsid w:val="008055F2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8991&amp;dst=10012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SPB&amp;n=316702&amp;dst=1013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16702&amp;dst=1012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4CE90-5720-4F0D-BA9E-85062D38C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18</Pages>
  <Words>4843</Words>
  <Characters>27609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Гуськов</dc:creator>
  <cp:lastModifiedBy>smirn</cp:lastModifiedBy>
  <cp:revision>9</cp:revision>
  <dcterms:created xsi:type="dcterms:W3CDTF">2026-02-11T07:13:00Z</dcterms:created>
  <dcterms:modified xsi:type="dcterms:W3CDTF">2026-08-26T10:03:00Z</dcterms:modified>
</cp:coreProperties>
</file>